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6DD5F" w14:textId="77777777" w:rsidR="006F57E5" w:rsidRPr="001F208A" w:rsidRDefault="006F57E5">
      <w:pPr>
        <w:pStyle w:val="EventStatAnswers"/>
        <w:ind w:left="1440" w:hanging="1440"/>
        <w:jc w:val="center"/>
        <w:rPr>
          <w:rFonts w:ascii="Calibri" w:hAnsi="Calibri"/>
          <w:sz w:val="20"/>
          <w:u w:val="single"/>
        </w:rPr>
      </w:pPr>
    </w:p>
    <w:p w14:paraId="16777156" w14:textId="78C5F31B" w:rsidR="006F57E5" w:rsidRDefault="001F208A" w:rsidP="001F208A">
      <w:pPr>
        <w:jc w:val="center"/>
        <w:rPr>
          <w:rFonts w:ascii="Calibri" w:hAnsi="Calibri"/>
          <w:sz w:val="18"/>
        </w:rPr>
      </w:pPr>
      <w:r w:rsidRPr="001F208A">
        <w:rPr>
          <w:rFonts w:ascii="Calibri" w:hAnsi="Calibri"/>
          <w:sz w:val="18"/>
        </w:rPr>
        <w:t>Fill this out each week, save it as a PDF and send it to DHC and your accountability-buddy.  Don’t try to make it perfect and don’t worry about listing everything.  Just fill it in.  If you find yourself getting obsessive, set a timer, as short as 30 seconds for each section – and just move through it.  You can write in this document or create your own.</w:t>
      </w:r>
      <w:r w:rsidR="006C03C0">
        <w:rPr>
          <w:rFonts w:ascii="Calibri" w:hAnsi="Calibri"/>
          <w:sz w:val="18"/>
        </w:rPr>
        <w:t>.</w:t>
      </w:r>
    </w:p>
    <w:p w14:paraId="49DEC264" w14:textId="77777777" w:rsidR="005D3B64" w:rsidRDefault="005D3B64" w:rsidP="001F208A">
      <w:pPr>
        <w:jc w:val="center"/>
        <w:rPr>
          <w:rFonts w:ascii="Calibri" w:hAnsi="Calibri"/>
          <w:b/>
          <w:sz w:val="21"/>
        </w:rPr>
      </w:pPr>
    </w:p>
    <w:p w14:paraId="5B2CE510" w14:textId="645C7419" w:rsidR="005D3B64" w:rsidRPr="005D3B64" w:rsidRDefault="005D3B64" w:rsidP="001F208A">
      <w:pPr>
        <w:jc w:val="center"/>
        <w:rPr>
          <w:rFonts w:ascii="Calibri" w:hAnsi="Calibri"/>
          <w:color w:val="7030A0"/>
          <w:sz w:val="21"/>
        </w:rPr>
      </w:pPr>
      <w:r w:rsidRPr="00CF684D">
        <w:rPr>
          <w:rFonts w:ascii="Calibri" w:hAnsi="Calibri"/>
          <w:b/>
          <w:color w:val="FF0000"/>
          <w:sz w:val="21"/>
        </w:rPr>
        <w:t>Name</w:t>
      </w:r>
      <w:r w:rsidRPr="005D3B64">
        <w:rPr>
          <w:rFonts w:ascii="Calibri" w:hAnsi="Calibri"/>
          <w:sz w:val="21"/>
        </w:rPr>
        <w:t xml:space="preserve">:  </w:t>
      </w:r>
      <w:r w:rsidRPr="005D3B64">
        <w:rPr>
          <w:rFonts w:ascii="Calibri" w:hAnsi="Calibri"/>
          <w:color w:val="7030A0"/>
          <w:sz w:val="21"/>
        </w:rPr>
        <w:t>DoubleClickThisAndWriteYourNa</w:t>
      </w:r>
      <w:bookmarkStart w:id="0" w:name="_GoBack"/>
      <w:bookmarkEnd w:id="0"/>
      <w:r w:rsidRPr="005D3B64">
        <w:rPr>
          <w:rFonts w:ascii="Calibri" w:hAnsi="Calibri"/>
          <w:color w:val="7030A0"/>
          <w:sz w:val="21"/>
        </w:rPr>
        <w:t>meHere</w:t>
      </w:r>
      <w:r w:rsidRPr="005D3B64">
        <w:rPr>
          <w:rFonts w:ascii="Calibri" w:hAnsi="Calibri"/>
          <w:sz w:val="21"/>
        </w:rPr>
        <w:t xml:space="preserve">    </w:t>
      </w:r>
      <w:r w:rsidRPr="00CF684D">
        <w:rPr>
          <w:rFonts w:ascii="Calibri" w:hAnsi="Calibri"/>
          <w:b/>
          <w:color w:val="FF0000"/>
          <w:sz w:val="21"/>
        </w:rPr>
        <w:t>Date</w:t>
      </w:r>
      <w:r w:rsidRPr="005D3B64">
        <w:rPr>
          <w:rFonts w:ascii="Calibri" w:hAnsi="Calibri"/>
          <w:sz w:val="21"/>
        </w:rPr>
        <w:t xml:space="preserve">: </w:t>
      </w:r>
      <w:r w:rsidRPr="005D3B64">
        <w:rPr>
          <w:rFonts w:ascii="Calibri" w:hAnsi="Calibri"/>
          <w:color w:val="7030A0"/>
          <w:sz w:val="21"/>
        </w:rPr>
        <w:t>DoubleClickThisAndWriteYourNameHere</w:t>
      </w:r>
    </w:p>
    <w:p w14:paraId="07E0D1E0" w14:textId="4F8883B7" w:rsidR="006C03C0" w:rsidRDefault="00024222" w:rsidP="00DE34CE">
      <w:pPr>
        <w:pStyle w:val="Heading1"/>
        <w:shd w:val="clear" w:color="auto" w:fill="EAF1DD" w:themeFill="accent3" w:themeFillTint="33"/>
        <w:jc w:val="center"/>
        <w:rPr>
          <w:rFonts w:ascii="Calibri" w:hAnsi="Calibri"/>
          <w:sz w:val="32"/>
        </w:rPr>
      </w:pPr>
      <w:r>
        <w:rPr>
          <w:rFonts w:ascii="Calibri" w:hAnsi="Calibri"/>
          <w:sz w:val="32"/>
        </w:rPr>
        <w:t xml:space="preserve">A. </w:t>
      </w:r>
      <w:r w:rsidR="006C03C0" w:rsidRPr="00DE34CE">
        <w:rPr>
          <w:rFonts w:ascii="Calibri" w:hAnsi="Calibri"/>
          <w:sz w:val="32"/>
        </w:rPr>
        <w:t>MY 3-5 AREAS OF CREATIVE FOCUS</w:t>
      </w:r>
    </w:p>
    <w:p w14:paraId="089406C8" w14:textId="342E616C" w:rsidR="00DE34CE" w:rsidRPr="00DE34CE" w:rsidRDefault="00DE34CE" w:rsidP="00DE34CE">
      <w:pPr>
        <w:pStyle w:val="BodyText"/>
        <w:shd w:val="clear" w:color="auto" w:fill="EAF1DD" w:themeFill="accent3" w:themeFillTint="33"/>
        <w:jc w:val="center"/>
      </w:pPr>
      <w:r>
        <w:rPr>
          <w:rFonts w:ascii="Calibri" w:hAnsi="Calibri"/>
          <w:sz w:val="18"/>
        </w:rPr>
        <w:t>Write your 3-5 areas of creative focus.  You segment each segment below by focus area or just respond generally.</w:t>
      </w:r>
    </w:p>
    <w:p w14:paraId="03A0867B" w14:textId="77777777" w:rsidR="00DE34CE" w:rsidRDefault="00DE34CE" w:rsidP="001F208A">
      <w:pPr>
        <w:jc w:val="center"/>
        <w:rPr>
          <w:rFonts w:ascii="Calibri" w:hAnsi="Calibri"/>
          <w:sz w:val="18"/>
        </w:rPr>
      </w:pPr>
    </w:p>
    <w:p w14:paraId="4053DD92" w14:textId="102FBE01" w:rsidR="00DE34CE" w:rsidRPr="00024222" w:rsidRDefault="00024222" w:rsidP="00024222">
      <w:pPr>
        <w:pStyle w:val="ListParagraph"/>
        <w:numPr>
          <w:ilvl w:val="0"/>
          <w:numId w:val="17"/>
        </w:numPr>
        <w:rPr>
          <w:rFonts w:ascii="Calibri" w:hAnsi="Calibri"/>
          <w:color w:val="7030A0"/>
          <w:sz w:val="22"/>
        </w:rPr>
      </w:pPr>
      <w:bookmarkStart w:id="1" w:name="OLE_LINK9"/>
      <w:bookmarkStart w:id="2" w:name="OLE_LINK10"/>
      <w:r w:rsidRPr="00024222">
        <w:rPr>
          <w:rFonts w:ascii="Calibri" w:hAnsi="Calibri"/>
          <w:color w:val="7030A0"/>
          <w:sz w:val="22"/>
        </w:rPr>
        <w:t>Thing#1</w:t>
      </w:r>
    </w:p>
    <w:bookmarkEnd w:id="1"/>
    <w:bookmarkEnd w:id="2"/>
    <w:p w14:paraId="024445A0" w14:textId="0FBBADAB" w:rsidR="00024222" w:rsidRPr="00024222" w:rsidRDefault="00024222" w:rsidP="00024222">
      <w:pPr>
        <w:pStyle w:val="ListParagraph"/>
        <w:numPr>
          <w:ilvl w:val="0"/>
          <w:numId w:val="17"/>
        </w:numPr>
        <w:rPr>
          <w:rFonts w:ascii="Calibri" w:hAnsi="Calibri"/>
          <w:color w:val="7030A0"/>
          <w:sz w:val="22"/>
        </w:rPr>
      </w:pPr>
      <w:r w:rsidRPr="00024222">
        <w:rPr>
          <w:rFonts w:ascii="Calibri" w:hAnsi="Calibri"/>
          <w:color w:val="7030A0"/>
          <w:sz w:val="22"/>
        </w:rPr>
        <w:t>Thing#2</w:t>
      </w:r>
    </w:p>
    <w:p w14:paraId="1298ECA8" w14:textId="2E023B49" w:rsidR="00024222" w:rsidRPr="00024222" w:rsidRDefault="00024222" w:rsidP="00024222">
      <w:pPr>
        <w:pStyle w:val="ListParagraph"/>
        <w:numPr>
          <w:ilvl w:val="0"/>
          <w:numId w:val="17"/>
        </w:numPr>
        <w:rPr>
          <w:rFonts w:ascii="Calibri" w:hAnsi="Calibri"/>
          <w:color w:val="7030A0"/>
          <w:sz w:val="22"/>
        </w:rPr>
      </w:pPr>
      <w:r w:rsidRPr="00024222">
        <w:rPr>
          <w:rFonts w:ascii="Calibri" w:hAnsi="Calibri"/>
          <w:color w:val="7030A0"/>
          <w:sz w:val="22"/>
        </w:rPr>
        <w:t>Thing#3</w:t>
      </w:r>
    </w:p>
    <w:p w14:paraId="7F43B253" w14:textId="06A4091E" w:rsidR="001F208A" w:rsidRPr="001F208A" w:rsidRDefault="00024222" w:rsidP="00DE34CE">
      <w:pPr>
        <w:pStyle w:val="Heading1"/>
        <w:shd w:val="clear" w:color="auto" w:fill="EAF1DD" w:themeFill="accent3" w:themeFillTint="33"/>
        <w:jc w:val="center"/>
        <w:rPr>
          <w:rFonts w:ascii="Calibri" w:hAnsi="Calibri"/>
          <w:sz w:val="28"/>
        </w:rPr>
      </w:pPr>
      <w:r>
        <w:rPr>
          <w:rFonts w:ascii="Calibri" w:hAnsi="Calibri"/>
          <w:sz w:val="32"/>
        </w:rPr>
        <w:t xml:space="preserve">B. </w:t>
      </w:r>
      <w:r w:rsidR="002132D8">
        <w:rPr>
          <w:rFonts w:ascii="Calibri" w:hAnsi="Calibri"/>
          <w:sz w:val="32"/>
        </w:rPr>
        <w:t>I</w:t>
      </w:r>
      <w:r>
        <w:rPr>
          <w:rFonts w:ascii="Calibri" w:hAnsi="Calibri"/>
          <w:sz w:val="32"/>
        </w:rPr>
        <w:t xml:space="preserve"> AM HERE</w:t>
      </w:r>
    </w:p>
    <w:p w14:paraId="6FB99918" w14:textId="7C8D9B9E" w:rsidR="001F208A" w:rsidRPr="00024222" w:rsidRDefault="002132D8" w:rsidP="00D577D6">
      <w:pPr>
        <w:pStyle w:val="Heading1"/>
        <w:spacing w:before="0" w:after="0"/>
        <w:rPr>
          <w:rFonts w:ascii="Calibri" w:hAnsi="Calibri"/>
          <w:i/>
          <w:sz w:val="20"/>
        </w:rPr>
      </w:pPr>
      <w:bookmarkStart w:id="3" w:name="OLE_LINK33"/>
      <w:bookmarkStart w:id="4" w:name="OLE_LINK34"/>
      <w:r w:rsidRPr="002132D8">
        <w:rPr>
          <w:rFonts w:ascii="Calibri" w:hAnsi="Calibri"/>
          <w:kern w:val="0"/>
          <w:sz w:val="28"/>
        </w:rPr>
        <w:t>It’s Alive!</w:t>
      </w:r>
      <w:r>
        <w:rPr>
          <w:rFonts w:ascii="Calibri" w:hAnsi="Calibri"/>
          <w:sz w:val="32"/>
        </w:rPr>
        <w:t xml:space="preserve"> </w:t>
      </w:r>
      <w:r>
        <w:rPr>
          <w:rFonts w:ascii="Calibri" w:hAnsi="Calibri"/>
          <w:b w:val="0"/>
          <w:i/>
          <w:sz w:val="20"/>
        </w:rPr>
        <w:t xml:space="preserve">Movement is life.  </w:t>
      </w:r>
      <w:bookmarkEnd w:id="3"/>
      <w:bookmarkEnd w:id="4"/>
      <w:r>
        <w:rPr>
          <w:rFonts w:ascii="Calibri" w:hAnsi="Calibri"/>
          <w:b w:val="0"/>
          <w:i/>
          <w:sz w:val="20"/>
        </w:rPr>
        <w:t xml:space="preserve">How did any part of your project or your mindset move this week? </w:t>
      </w:r>
      <w:r w:rsidR="001F208A" w:rsidRPr="001F208A">
        <w:rPr>
          <w:rFonts w:ascii="Calibri" w:hAnsi="Calibri"/>
          <w:b w:val="0"/>
          <w:i/>
          <w:sz w:val="20"/>
        </w:rPr>
        <w:t xml:space="preserve"> </w:t>
      </w:r>
      <w:r>
        <w:rPr>
          <w:rFonts w:ascii="Calibri" w:hAnsi="Calibri"/>
          <w:b w:val="0"/>
          <w:i/>
          <w:sz w:val="20"/>
        </w:rPr>
        <w:t>Have the</w:t>
      </w:r>
      <w:r w:rsidR="001F208A" w:rsidRPr="001F208A">
        <w:rPr>
          <w:rFonts w:ascii="Calibri" w:hAnsi="Calibri"/>
          <w:b w:val="0"/>
          <w:i/>
          <w:sz w:val="20"/>
        </w:rPr>
        <w:t xml:space="preserve"> courage to list anything and everything </w:t>
      </w:r>
      <w:r>
        <w:rPr>
          <w:rFonts w:ascii="Calibri" w:hAnsi="Calibri"/>
          <w:b w:val="0"/>
          <w:i/>
          <w:sz w:val="20"/>
        </w:rPr>
        <w:t>that moved on your project</w:t>
      </w:r>
      <w:r w:rsidR="001F208A" w:rsidRPr="001F208A">
        <w:rPr>
          <w:rFonts w:ascii="Calibri" w:hAnsi="Calibri"/>
          <w:b w:val="0"/>
          <w:i/>
          <w:sz w:val="20"/>
        </w:rPr>
        <w:t xml:space="preserve"> and your relationship with it, even if you’re afraid that by acknowledging it, it will go away, or that it’s not ‘really real.</w:t>
      </w:r>
      <w:r w:rsidR="001F208A" w:rsidRPr="001F208A">
        <w:rPr>
          <w:rFonts w:ascii="Calibri" w:hAnsi="Calibri"/>
          <w:i/>
          <w:sz w:val="20"/>
        </w:rPr>
        <w:t xml:space="preserve"> </w:t>
      </w:r>
      <w:bookmarkStart w:id="5" w:name="OLE_LINK41"/>
      <w:bookmarkStart w:id="6" w:name="OLE_LINK42"/>
    </w:p>
    <w:p w14:paraId="3E33259B" w14:textId="63980A54" w:rsidR="001F208A" w:rsidRPr="00024222" w:rsidRDefault="00024222" w:rsidP="00D577D6">
      <w:pPr>
        <w:pStyle w:val="Bullet-List"/>
        <w:keepNext/>
        <w:numPr>
          <w:ilvl w:val="0"/>
          <w:numId w:val="0"/>
        </w:numPr>
        <w:ind w:left="360"/>
        <w:rPr>
          <w:rFonts w:ascii="Calibri" w:hAnsi="Calibri"/>
          <w:color w:val="7030A0"/>
          <w:sz w:val="22"/>
          <w:szCs w:val="22"/>
        </w:rPr>
      </w:pPr>
      <w:bookmarkStart w:id="7" w:name="OLE_LINK3"/>
      <w:bookmarkStart w:id="8" w:name="OLE_LINK4"/>
      <w:r w:rsidRPr="00024222">
        <w:rPr>
          <w:rFonts w:ascii="Calibri" w:hAnsi="Calibri"/>
          <w:color w:val="7030A0"/>
          <w:sz w:val="22"/>
          <w:szCs w:val="22"/>
        </w:rPr>
        <w:t>DoubleClickThisAndWriteHere</w:t>
      </w:r>
      <w:r w:rsidR="001F208A" w:rsidRPr="00024222">
        <w:rPr>
          <w:rFonts w:ascii="Calibri" w:hAnsi="Calibri"/>
          <w:color w:val="7030A0"/>
          <w:sz w:val="22"/>
          <w:szCs w:val="22"/>
        </w:rPr>
        <w:t xml:space="preserve"> </w:t>
      </w:r>
      <w:bookmarkEnd w:id="7"/>
      <w:bookmarkEnd w:id="8"/>
      <w:r w:rsidR="001F208A" w:rsidRPr="00024222">
        <w:rPr>
          <w:rFonts w:ascii="Calibri" w:hAnsi="Calibri"/>
          <w:color w:val="7030A0"/>
          <w:sz w:val="22"/>
          <w:szCs w:val="22"/>
        </w:rPr>
        <w:t xml:space="preserve"> </w:t>
      </w:r>
      <w:bookmarkStart w:id="9" w:name="OLE_LINK47"/>
      <w:bookmarkStart w:id="10" w:name="OLE_LINK48"/>
    </w:p>
    <w:p w14:paraId="5D82886A" w14:textId="0CBBB75E" w:rsidR="001F208A" w:rsidRPr="006C03C0" w:rsidRDefault="001F208A" w:rsidP="006C03C0">
      <w:pPr>
        <w:pStyle w:val="Bullet-List"/>
        <w:numPr>
          <w:ilvl w:val="0"/>
          <w:numId w:val="0"/>
        </w:numPr>
        <w:ind w:left="360"/>
      </w:pPr>
      <w:r>
        <w:t xml:space="preserve">  </w:t>
      </w:r>
      <w:bookmarkEnd w:id="5"/>
      <w:bookmarkEnd w:id="6"/>
      <w:bookmarkEnd w:id="9"/>
      <w:bookmarkEnd w:id="10"/>
      <w:r>
        <w:t xml:space="preserve">  </w:t>
      </w:r>
    </w:p>
    <w:p w14:paraId="7F1CE509" w14:textId="55085044" w:rsidR="001F208A" w:rsidRPr="00024222" w:rsidRDefault="001F208A" w:rsidP="00D577D6">
      <w:pPr>
        <w:pStyle w:val="BodyText"/>
        <w:keepNext/>
        <w:rPr>
          <w:rFonts w:ascii="Calibri" w:hAnsi="Calibri"/>
          <w:b/>
          <w:sz w:val="28"/>
        </w:rPr>
      </w:pPr>
      <w:r w:rsidRPr="001F208A">
        <w:rPr>
          <w:rFonts w:ascii="Calibri" w:hAnsi="Calibri"/>
          <w:b/>
          <w:sz w:val="28"/>
        </w:rPr>
        <w:t xml:space="preserve">Moments to Bathe In </w:t>
      </w:r>
      <w:r w:rsidR="002132D8">
        <w:rPr>
          <w:rFonts w:ascii="Calibri" w:hAnsi="Calibri"/>
          <w:b/>
          <w:sz w:val="28"/>
        </w:rPr>
        <w:t xml:space="preserve">– Tiny &amp; Grand </w:t>
      </w:r>
      <w:bookmarkStart w:id="11" w:name="OLE_LINK64"/>
      <w:bookmarkStart w:id="12" w:name="OLE_LINK65"/>
      <w:r w:rsidR="002132D8">
        <w:rPr>
          <w:rFonts w:ascii="Calibri" w:hAnsi="Calibri"/>
          <w:i/>
          <w:sz w:val="20"/>
        </w:rPr>
        <w:t>Describe</w:t>
      </w:r>
      <w:r>
        <w:rPr>
          <w:rFonts w:ascii="Calibri" w:hAnsi="Calibri"/>
          <w:i/>
          <w:sz w:val="20"/>
        </w:rPr>
        <w:t xml:space="preserve"> the</w:t>
      </w:r>
      <w:r w:rsidRPr="001F208A">
        <w:rPr>
          <w:rFonts w:ascii="Calibri" w:hAnsi="Calibri"/>
          <w:i/>
          <w:sz w:val="20"/>
        </w:rPr>
        <w:t xml:space="preserve"> moments </w:t>
      </w:r>
      <w:bookmarkEnd w:id="11"/>
      <w:bookmarkEnd w:id="12"/>
      <w:r>
        <w:rPr>
          <w:rFonts w:ascii="Calibri" w:hAnsi="Calibri"/>
          <w:i/>
          <w:sz w:val="20"/>
        </w:rPr>
        <w:t>your experienced your Thing as beautiful &amp;</w:t>
      </w:r>
      <w:r w:rsidRPr="001F208A">
        <w:rPr>
          <w:rFonts w:ascii="Calibri" w:hAnsi="Calibri"/>
          <w:i/>
          <w:sz w:val="20"/>
        </w:rPr>
        <w:t>exciting</w:t>
      </w:r>
      <w:r>
        <w:rPr>
          <w:rFonts w:ascii="Calibri" w:hAnsi="Calibri"/>
          <w:i/>
          <w:sz w:val="20"/>
        </w:rPr>
        <w:t xml:space="preserve"> - </w:t>
      </w:r>
      <w:r w:rsidRPr="001F208A">
        <w:rPr>
          <w:rFonts w:ascii="Calibri" w:hAnsi="Calibri"/>
          <w:i/>
          <w:sz w:val="20"/>
        </w:rPr>
        <w:t xml:space="preserve"> even </w:t>
      </w:r>
      <w:r>
        <w:rPr>
          <w:rFonts w:ascii="Calibri" w:hAnsi="Calibri"/>
          <w:i/>
          <w:sz w:val="20"/>
        </w:rPr>
        <w:t>fleetingly</w:t>
      </w:r>
      <w:r w:rsidRPr="001F208A">
        <w:rPr>
          <w:rFonts w:ascii="Calibri" w:hAnsi="Calibri"/>
          <w:i/>
          <w:sz w:val="20"/>
        </w:rPr>
        <w:t xml:space="preserve">, </w:t>
      </w:r>
      <w:r>
        <w:rPr>
          <w:rFonts w:ascii="Calibri" w:hAnsi="Calibri"/>
          <w:i/>
          <w:sz w:val="20"/>
        </w:rPr>
        <w:t>in a</w:t>
      </w:r>
      <w:r w:rsidRPr="001F208A">
        <w:rPr>
          <w:rFonts w:ascii="Calibri" w:hAnsi="Calibri"/>
          <w:i/>
          <w:sz w:val="20"/>
        </w:rPr>
        <w:t xml:space="preserve"> moment of </w:t>
      </w:r>
      <w:r>
        <w:rPr>
          <w:rFonts w:ascii="Calibri" w:hAnsi="Calibri"/>
          <w:i/>
          <w:sz w:val="20"/>
        </w:rPr>
        <w:t>fantasy</w:t>
      </w:r>
      <w:r w:rsidRPr="001F208A">
        <w:rPr>
          <w:rFonts w:ascii="Calibri" w:hAnsi="Calibri"/>
          <w:i/>
          <w:sz w:val="20"/>
        </w:rPr>
        <w:t xml:space="preserve">.  Sometimes progress, fluency </w:t>
      </w:r>
      <w:r w:rsidR="002132D8">
        <w:rPr>
          <w:rFonts w:ascii="Calibri" w:hAnsi="Calibri"/>
          <w:i/>
          <w:sz w:val="20"/>
        </w:rPr>
        <w:t>&amp;</w:t>
      </w:r>
      <w:r w:rsidRPr="001F208A">
        <w:rPr>
          <w:rFonts w:ascii="Calibri" w:hAnsi="Calibri"/>
          <w:i/>
          <w:sz w:val="20"/>
        </w:rPr>
        <w:t xml:space="preserve"> freedom come in moments so subtle it </w:t>
      </w:r>
      <w:r w:rsidR="002132D8">
        <w:rPr>
          <w:rFonts w:ascii="Calibri" w:hAnsi="Calibri"/>
          <w:i/>
          <w:sz w:val="20"/>
        </w:rPr>
        <w:t>seems they</w:t>
      </w:r>
      <w:r w:rsidRPr="001F208A">
        <w:rPr>
          <w:rFonts w:ascii="Calibri" w:hAnsi="Calibri"/>
          <w:i/>
          <w:sz w:val="20"/>
        </w:rPr>
        <w:t xml:space="preserve"> didn’t happen.  Write </w:t>
      </w:r>
      <w:r>
        <w:rPr>
          <w:rFonts w:ascii="Calibri" w:hAnsi="Calibri"/>
          <w:i/>
          <w:sz w:val="20"/>
        </w:rPr>
        <w:t xml:space="preserve">them </w:t>
      </w:r>
      <w:r w:rsidRPr="001F208A">
        <w:rPr>
          <w:rFonts w:ascii="Calibri" w:hAnsi="Calibri"/>
          <w:i/>
          <w:sz w:val="20"/>
        </w:rPr>
        <w:t>down anyway, even if you don’t believe they happened.</w:t>
      </w:r>
      <w:bookmarkStart w:id="13" w:name="OLE_LINK43"/>
      <w:bookmarkStart w:id="14" w:name="OLE_LINK44"/>
    </w:p>
    <w:p w14:paraId="128B975D" w14:textId="7DDAD640" w:rsidR="001F208A" w:rsidRDefault="00024222" w:rsidP="00D577D6">
      <w:pPr>
        <w:pStyle w:val="Bullet-List"/>
        <w:keepNext/>
        <w:numPr>
          <w:ilvl w:val="0"/>
          <w:numId w:val="0"/>
        </w:numPr>
        <w:ind w:left="360"/>
      </w:pPr>
      <w:r w:rsidRPr="00024222">
        <w:rPr>
          <w:rFonts w:ascii="Calibri" w:hAnsi="Calibri"/>
          <w:color w:val="7030A0"/>
          <w:sz w:val="22"/>
          <w:szCs w:val="22"/>
        </w:rPr>
        <w:t>DoubleClickThisAndWriteHere</w:t>
      </w:r>
      <w:r w:rsidR="001F208A">
        <w:t xml:space="preserve">  </w:t>
      </w:r>
    </w:p>
    <w:bookmarkEnd w:id="13"/>
    <w:bookmarkEnd w:id="14"/>
    <w:p w14:paraId="763ACF42" w14:textId="5EE69E9B" w:rsidR="001F208A" w:rsidRDefault="001F208A" w:rsidP="006C03C0">
      <w:pPr>
        <w:pStyle w:val="Bullet-List"/>
        <w:numPr>
          <w:ilvl w:val="0"/>
          <w:numId w:val="0"/>
        </w:numPr>
        <w:ind w:left="360"/>
      </w:pPr>
      <w:r>
        <w:t xml:space="preserve"> </w:t>
      </w:r>
    </w:p>
    <w:p w14:paraId="05761155" w14:textId="61024513" w:rsidR="001F208A" w:rsidRPr="00024222" w:rsidRDefault="001F208A" w:rsidP="00D577D6">
      <w:pPr>
        <w:pStyle w:val="BodyText"/>
        <w:keepNext/>
        <w:rPr>
          <w:rFonts w:ascii="Calibri" w:hAnsi="Calibri"/>
          <w:b/>
          <w:sz w:val="28"/>
        </w:rPr>
      </w:pPr>
      <w:bookmarkStart w:id="15" w:name="OLE_LINK62"/>
      <w:bookmarkStart w:id="16" w:name="OLE_LINK63"/>
      <w:r w:rsidRPr="002132D8">
        <w:rPr>
          <w:rFonts w:ascii="Calibri" w:hAnsi="Calibri"/>
          <w:b/>
          <w:sz w:val="28"/>
        </w:rPr>
        <w:t>What AHA’s or takeaways have I had this week?</w:t>
      </w:r>
    </w:p>
    <w:p w14:paraId="1D838B00" w14:textId="4F5A5F1E" w:rsidR="001F208A" w:rsidRDefault="001F208A" w:rsidP="00D577D6">
      <w:pPr>
        <w:pStyle w:val="Bullet-List"/>
        <w:keepNext/>
        <w:numPr>
          <w:ilvl w:val="0"/>
          <w:numId w:val="0"/>
        </w:numPr>
        <w:ind w:left="360"/>
      </w:pPr>
      <w:r>
        <w:t xml:space="preserve"> </w:t>
      </w:r>
      <w:r w:rsidR="00024222" w:rsidRPr="00024222">
        <w:rPr>
          <w:rFonts w:ascii="Calibri" w:hAnsi="Calibri"/>
          <w:color w:val="7030A0"/>
          <w:sz w:val="22"/>
          <w:szCs w:val="22"/>
        </w:rPr>
        <w:t>DoubleClickThisAndWriteHere</w:t>
      </w:r>
      <w:r>
        <w:t xml:space="preserve"> </w:t>
      </w:r>
    </w:p>
    <w:p w14:paraId="74EA0DE5" w14:textId="77777777" w:rsidR="00D577D6" w:rsidRDefault="00D577D6" w:rsidP="00D577D6">
      <w:pPr>
        <w:pStyle w:val="Bullet-List"/>
        <w:keepLines/>
        <w:numPr>
          <w:ilvl w:val="0"/>
          <w:numId w:val="0"/>
        </w:numPr>
        <w:ind w:left="360"/>
      </w:pPr>
    </w:p>
    <w:bookmarkEnd w:id="15"/>
    <w:bookmarkEnd w:id="16"/>
    <w:p w14:paraId="0C1C02D6" w14:textId="5F383EEE" w:rsidR="002132D8" w:rsidRPr="001F208A" w:rsidRDefault="002132D8" w:rsidP="00D577D6">
      <w:pPr>
        <w:pStyle w:val="Heading1"/>
        <w:spacing w:before="0" w:after="0"/>
        <w:rPr>
          <w:rFonts w:ascii="Calibri" w:hAnsi="Calibri"/>
          <w:sz w:val="32"/>
        </w:rPr>
      </w:pPr>
      <w:r w:rsidRPr="002132D8">
        <w:rPr>
          <w:rFonts w:ascii="Calibri" w:hAnsi="Calibri"/>
          <w:kern w:val="0"/>
          <w:sz w:val="28"/>
        </w:rPr>
        <w:t>Big Honkin’ Ugly Fears</w:t>
      </w:r>
      <w:r>
        <w:rPr>
          <w:rFonts w:ascii="Calibri" w:hAnsi="Calibri"/>
          <w:sz w:val="32"/>
        </w:rPr>
        <w:t xml:space="preserve"> </w:t>
      </w:r>
      <w:r w:rsidRPr="002132D8">
        <w:rPr>
          <w:rFonts w:ascii="Calibri" w:hAnsi="Calibri"/>
          <w:b w:val="0"/>
          <w:i/>
          <w:sz w:val="20"/>
        </w:rPr>
        <w:t xml:space="preserve">What </w:t>
      </w:r>
      <w:r>
        <w:rPr>
          <w:rFonts w:ascii="Calibri" w:hAnsi="Calibri"/>
          <w:b w:val="0"/>
          <w:i/>
          <w:sz w:val="20"/>
        </w:rPr>
        <w:t>are you most afraid of with your project. Lay it all out here.</w:t>
      </w:r>
    </w:p>
    <w:p w14:paraId="0F7FAEF7" w14:textId="1123D4EF" w:rsidR="00AE56A5" w:rsidRPr="00D577D6" w:rsidRDefault="00024222" w:rsidP="00D577D6">
      <w:pPr>
        <w:pStyle w:val="Bullet-List"/>
        <w:keepNext/>
        <w:numPr>
          <w:ilvl w:val="0"/>
          <w:numId w:val="0"/>
        </w:numPr>
        <w:ind w:left="360"/>
      </w:pPr>
      <w:r w:rsidRPr="00024222">
        <w:rPr>
          <w:rFonts w:ascii="Calibri" w:hAnsi="Calibri"/>
          <w:color w:val="7030A0"/>
          <w:sz w:val="22"/>
          <w:szCs w:val="22"/>
        </w:rPr>
        <w:t>DoubleClickThisAndWriteHere</w:t>
      </w:r>
      <w:r w:rsidR="002132D8">
        <w:t xml:space="preserve">  </w:t>
      </w:r>
    </w:p>
    <w:p w14:paraId="76F2704A" w14:textId="70A2A9A1" w:rsidR="001F208A" w:rsidRPr="002B49E5" w:rsidRDefault="00024222" w:rsidP="002B49E5">
      <w:pPr>
        <w:pStyle w:val="Heading1"/>
        <w:shd w:val="clear" w:color="auto" w:fill="EAF1DD" w:themeFill="accent3" w:themeFillTint="33"/>
        <w:jc w:val="center"/>
        <w:rPr>
          <w:rFonts w:ascii="Calibri" w:hAnsi="Calibri"/>
          <w:sz w:val="32"/>
        </w:rPr>
      </w:pPr>
      <w:r>
        <w:rPr>
          <w:rFonts w:ascii="Calibri" w:hAnsi="Calibri"/>
          <w:sz w:val="32"/>
        </w:rPr>
        <w:t xml:space="preserve">C. </w:t>
      </w:r>
      <w:r w:rsidR="001F208A" w:rsidRPr="001F208A">
        <w:rPr>
          <w:rFonts w:ascii="Calibri" w:hAnsi="Calibri"/>
          <w:sz w:val="32"/>
        </w:rPr>
        <w:t>NEXT STEPS:</w:t>
      </w:r>
    </w:p>
    <w:p w14:paraId="4DCAACB6" w14:textId="77777777" w:rsidR="001F208A" w:rsidRPr="001F208A" w:rsidRDefault="001F208A" w:rsidP="00D577D6">
      <w:pPr>
        <w:pStyle w:val="Heading1"/>
        <w:spacing w:before="0" w:after="0"/>
        <w:rPr>
          <w:rFonts w:ascii="Calibri" w:hAnsi="Calibri"/>
          <w:b w:val="0"/>
          <w:sz w:val="32"/>
        </w:rPr>
      </w:pPr>
      <w:r w:rsidRPr="001F208A">
        <w:rPr>
          <w:rFonts w:ascii="Calibri" w:hAnsi="Calibri"/>
          <w:sz w:val="28"/>
        </w:rPr>
        <w:t>List your Muse Work this coming week:</w:t>
      </w:r>
      <w:r>
        <w:rPr>
          <w:rFonts w:ascii="Calibri" w:hAnsi="Calibri"/>
          <w:sz w:val="28"/>
        </w:rPr>
        <w:t xml:space="preserve"> </w:t>
      </w:r>
      <w:r w:rsidRPr="001F208A">
        <w:rPr>
          <w:rFonts w:ascii="Calibri" w:hAnsi="Calibri"/>
          <w:b w:val="0"/>
          <w:i/>
          <w:sz w:val="20"/>
        </w:rPr>
        <w:t xml:space="preserve">List the things you want to accomplish towards your project this week.   Find the 3 easiest things on the list. If none of them are easy, break apart something on the list and find at least 3 dead-easy things you could absolutely do, no matter what happens this week. Circle those </w:t>
      </w:r>
      <w:r>
        <w:rPr>
          <w:rFonts w:ascii="Calibri" w:hAnsi="Calibri"/>
          <w:b w:val="0"/>
          <w:i/>
          <w:sz w:val="20"/>
        </w:rPr>
        <w:t>3.</w:t>
      </w:r>
    </w:p>
    <w:p w14:paraId="35F39A88" w14:textId="695AD663" w:rsidR="001F208A" w:rsidRDefault="00024222" w:rsidP="00D577D6">
      <w:pPr>
        <w:pStyle w:val="Bullet-List"/>
        <w:keepNext/>
        <w:numPr>
          <w:ilvl w:val="0"/>
          <w:numId w:val="0"/>
        </w:numPr>
        <w:ind w:left="360"/>
        <w:rPr>
          <w:rFonts w:ascii="Calibri" w:hAnsi="Calibri"/>
          <w:color w:val="7030A0"/>
          <w:sz w:val="22"/>
          <w:szCs w:val="22"/>
        </w:rPr>
      </w:pPr>
      <w:bookmarkStart w:id="17" w:name="OLE_LINK49"/>
      <w:bookmarkStart w:id="18" w:name="OLE_LINK50"/>
      <w:r w:rsidRPr="00024222">
        <w:rPr>
          <w:rFonts w:ascii="Calibri" w:hAnsi="Calibri"/>
          <w:color w:val="7030A0"/>
          <w:sz w:val="22"/>
          <w:szCs w:val="22"/>
        </w:rPr>
        <w:t>DoubleClickThisAndWriteHere</w:t>
      </w:r>
      <w:bookmarkEnd w:id="17"/>
      <w:bookmarkEnd w:id="18"/>
    </w:p>
    <w:p w14:paraId="26AC81C8" w14:textId="77777777" w:rsidR="00D577D6" w:rsidRPr="001F208A" w:rsidRDefault="00D577D6" w:rsidP="00D577D6">
      <w:pPr>
        <w:pStyle w:val="Bullet-List"/>
        <w:keepLines/>
        <w:numPr>
          <w:ilvl w:val="0"/>
          <w:numId w:val="0"/>
        </w:numPr>
        <w:ind w:left="360"/>
      </w:pPr>
    </w:p>
    <w:p w14:paraId="5D7C1C16" w14:textId="77777777" w:rsidR="001F208A" w:rsidRPr="001F208A" w:rsidRDefault="001F208A" w:rsidP="00D577D6">
      <w:pPr>
        <w:pStyle w:val="Heading1"/>
        <w:spacing w:before="0" w:after="0"/>
        <w:rPr>
          <w:rFonts w:ascii="Calibri" w:hAnsi="Calibri"/>
          <w:b w:val="0"/>
          <w:sz w:val="32"/>
        </w:rPr>
      </w:pPr>
      <w:r w:rsidRPr="002132D8">
        <w:rPr>
          <w:rFonts w:ascii="Calibri" w:hAnsi="Calibri"/>
          <w:kern w:val="0"/>
          <w:sz w:val="28"/>
        </w:rPr>
        <w:t>There be Dragons:</w:t>
      </w:r>
      <w:r>
        <w:rPr>
          <w:rFonts w:ascii="Calibri" w:hAnsi="Calibri"/>
          <w:sz w:val="32"/>
        </w:rPr>
        <w:t xml:space="preserve"> </w:t>
      </w:r>
      <w:r w:rsidRPr="001F208A">
        <w:rPr>
          <w:rFonts w:ascii="Calibri" w:hAnsi="Calibri"/>
          <w:b w:val="0"/>
          <w:i/>
          <w:sz w:val="20"/>
        </w:rPr>
        <w:t>List other things in your life that might get in the way of your Muse work this week.</w:t>
      </w:r>
    </w:p>
    <w:p w14:paraId="16E442E8" w14:textId="7C8FBBF7" w:rsidR="001F208A" w:rsidRDefault="00024222" w:rsidP="00D577D6">
      <w:pPr>
        <w:pStyle w:val="Bullet-List"/>
        <w:keepNext/>
        <w:numPr>
          <w:ilvl w:val="0"/>
          <w:numId w:val="0"/>
        </w:numPr>
        <w:ind w:left="360"/>
        <w:rPr>
          <w:rFonts w:ascii="Calibri" w:hAnsi="Calibri"/>
          <w:color w:val="7030A0"/>
          <w:sz w:val="22"/>
          <w:szCs w:val="22"/>
        </w:rPr>
      </w:pPr>
      <w:bookmarkStart w:id="19" w:name="OLE_LINK51"/>
      <w:bookmarkStart w:id="20" w:name="OLE_LINK52"/>
      <w:bookmarkStart w:id="21" w:name="OLE_LINK55"/>
      <w:r w:rsidRPr="00024222">
        <w:rPr>
          <w:rFonts w:ascii="Calibri" w:hAnsi="Calibri"/>
          <w:color w:val="7030A0"/>
          <w:sz w:val="22"/>
          <w:szCs w:val="22"/>
        </w:rPr>
        <w:t>DoubleClickThisAndWriteHer</w:t>
      </w:r>
      <w:bookmarkEnd w:id="19"/>
      <w:bookmarkEnd w:id="20"/>
      <w:bookmarkEnd w:id="21"/>
      <w:r>
        <w:rPr>
          <w:rFonts w:ascii="Calibri" w:hAnsi="Calibri"/>
          <w:color w:val="7030A0"/>
          <w:sz w:val="22"/>
          <w:szCs w:val="22"/>
        </w:rPr>
        <w:t>e</w:t>
      </w:r>
    </w:p>
    <w:p w14:paraId="42FBAEE5" w14:textId="77777777" w:rsidR="00D577D6" w:rsidRPr="002132D8" w:rsidRDefault="00D577D6" w:rsidP="00D577D6">
      <w:pPr>
        <w:pStyle w:val="Bullet-List"/>
        <w:keepLines/>
        <w:numPr>
          <w:ilvl w:val="0"/>
          <w:numId w:val="0"/>
        </w:numPr>
        <w:ind w:left="360"/>
      </w:pPr>
    </w:p>
    <w:p w14:paraId="4DE77FC5" w14:textId="77777777" w:rsidR="001F208A" w:rsidRDefault="001F208A" w:rsidP="00D577D6">
      <w:pPr>
        <w:pStyle w:val="Heading1"/>
        <w:spacing w:before="0" w:after="0"/>
        <w:rPr>
          <w:rFonts w:ascii="Calibri" w:hAnsi="Calibri"/>
          <w:b w:val="0"/>
          <w:i/>
          <w:sz w:val="20"/>
        </w:rPr>
      </w:pPr>
      <w:bookmarkStart w:id="22" w:name="OLE_LINK58"/>
      <w:bookmarkStart w:id="23" w:name="OLE_LINK59"/>
      <w:r w:rsidRPr="002132D8">
        <w:rPr>
          <w:rFonts w:ascii="Calibri" w:hAnsi="Calibri"/>
          <w:kern w:val="0"/>
          <w:sz w:val="28"/>
        </w:rPr>
        <w:t>Stack Your Deck</w:t>
      </w:r>
      <w:r>
        <w:rPr>
          <w:rFonts w:ascii="Calibri" w:hAnsi="Calibri"/>
          <w:sz w:val="32"/>
        </w:rPr>
        <w:t xml:space="preserve"> </w:t>
      </w:r>
      <w:bookmarkStart w:id="24" w:name="OLE_LINK53"/>
      <w:bookmarkStart w:id="25" w:name="OLE_LINK54"/>
      <w:r w:rsidRPr="001F208A">
        <w:rPr>
          <w:rFonts w:ascii="Calibri" w:hAnsi="Calibri"/>
          <w:b w:val="0"/>
          <w:i/>
          <w:sz w:val="20"/>
        </w:rPr>
        <w:t xml:space="preserve">Knowing </w:t>
      </w:r>
      <w:bookmarkEnd w:id="22"/>
      <w:bookmarkEnd w:id="23"/>
      <w:r w:rsidRPr="001F208A">
        <w:rPr>
          <w:rFonts w:ascii="Calibri" w:hAnsi="Calibri"/>
          <w:b w:val="0"/>
          <w:i/>
          <w:sz w:val="20"/>
        </w:rPr>
        <w:t xml:space="preserve">all that, what are </w:t>
      </w:r>
      <w:r>
        <w:rPr>
          <w:rFonts w:ascii="Calibri" w:hAnsi="Calibri"/>
          <w:b w:val="0"/>
          <w:i/>
          <w:sz w:val="20"/>
        </w:rPr>
        <w:t>3</w:t>
      </w:r>
      <w:r w:rsidRPr="001F208A">
        <w:rPr>
          <w:rFonts w:ascii="Calibri" w:hAnsi="Calibri"/>
          <w:b w:val="0"/>
          <w:i/>
          <w:sz w:val="20"/>
        </w:rPr>
        <w:t xml:space="preserve"> simple things you could do to stack the deck in your favor so that you come out feeling like you really won by the end of the week?</w:t>
      </w:r>
      <w:bookmarkEnd w:id="24"/>
      <w:bookmarkEnd w:id="25"/>
    </w:p>
    <w:p w14:paraId="70369A4E" w14:textId="6B22D58C" w:rsidR="001F208A" w:rsidRDefault="00024222" w:rsidP="00D577D6">
      <w:pPr>
        <w:pStyle w:val="Bullet-List"/>
        <w:keepNext/>
        <w:numPr>
          <w:ilvl w:val="0"/>
          <w:numId w:val="0"/>
        </w:numPr>
        <w:ind w:left="360"/>
      </w:pPr>
      <w:bookmarkStart w:id="26" w:name="OLE_LINK56"/>
      <w:bookmarkStart w:id="27" w:name="OLE_LINK57"/>
      <w:bookmarkStart w:id="28" w:name="OLE_LINK60"/>
      <w:bookmarkStart w:id="29" w:name="OLE_LINK61"/>
      <w:r w:rsidRPr="00024222">
        <w:rPr>
          <w:rFonts w:ascii="Calibri" w:hAnsi="Calibri"/>
          <w:color w:val="7030A0"/>
          <w:sz w:val="22"/>
          <w:szCs w:val="22"/>
        </w:rPr>
        <w:t>DoubleClickThisAndWriteHere</w:t>
      </w:r>
      <w:r w:rsidR="001F208A">
        <w:t xml:space="preserve"> </w:t>
      </w:r>
      <w:bookmarkEnd w:id="26"/>
      <w:bookmarkEnd w:id="27"/>
    </w:p>
    <w:p w14:paraId="79CA8E14" w14:textId="77777777" w:rsidR="001F208A" w:rsidRDefault="001F208A" w:rsidP="006C03C0">
      <w:pPr>
        <w:pStyle w:val="Bullet-List"/>
        <w:numPr>
          <w:ilvl w:val="0"/>
          <w:numId w:val="0"/>
        </w:numPr>
        <w:ind w:left="360"/>
      </w:pPr>
    </w:p>
    <w:bookmarkEnd w:id="28"/>
    <w:bookmarkEnd w:id="29"/>
    <w:p w14:paraId="6AB99D42" w14:textId="32ED064E" w:rsidR="001F208A" w:rsidRDefault="001F208A" w:rsidP="00D577D6">
      <w:pPr>
        <w:pStyle w:val="Bullet-List"/>
        <w:keepNext/>
        <w:numPr>
          <w:ilvl w:val="0"/>
          <w:numId w:val="0"/>
        </w:numPr>
        <w:rPr>
          <w:i/>
          <w:sz w:val="20"/>
        </w:rPr>
      </w:pPr>
      <w:r w:rsidRPr="002132D8">
        <w:rPr>
          <w:rFonts w:ascii="Calibri" w:hAnsi="Calibri"/>
          <w:b/>
          <w:color w:val="auto"/>
          <w:sz w:val="28"/>
        </w:rPr>
        <w:lastRenderedPageBreak/>
        <w:t>Cheat!</w:t>
      </w:r>
      <w:r>
        <w:t xml:space="preserve"> </w:t>
      </w:r>
      <w:r>
        <w:rPr>
          <w:i/>
          <w:sz w:val="20"/>
        </w:rPr>
        <w:t>What could you do to cheat your way to success?  Seriously consider it</w:t>
      </w:r>
      <w:r w:rsidR="002132D8">
        <w:rPr>
          <w:i/>
          <w:sz w:val="20"/>
        </w:rPr>
        <w:t>.</w:t>
      </w:r>
    </w:p>
    <w:p w14:paraId="7FC1E612" w14:textId="39106F00" w:rsidR="001F208A" w:rsidRPr="001F208A" w:rsidRDefault="00024222" w:rsidP="00D577D6">
      <w:pPr>
        <w:pStyle w:val="Bullet-List"/>
        <w:keepNext/>
        <w:numPr>
          <w:ilvl w:val="0"/>
          <w:numId w:val="0"/>
        </w:numPr>
        <w:ind w:left="360"/>
      </w:pPr>
      <w:bookmarkStart w:id="30" w:name="OLE_LINK7"/>
      <w:bookmarkStart w:id="31" w:name="OLE_LINK8"/>
      <w:r w:rsidRPr="00024222">
        <w:rPr>
          <w:rFonts w:ascii="Calibri" w:hAnsi="Calibri"/>
          <w:color w:val="7030A0"/>
          <w:sz w:val="22"/>
          <w:szCs w:val="22"/>
        </w:rPr>
        <w:t>DoubleClickThisAndWriteHer</w:t>
      </w:r>
      <w:bookmarkEnd w:id="30"/>
      <w:bookmarkEnd w:id="31"/>
      <w:r w:rsidRPr="00024222">
        <w:rPr>
          <w:rFonts w:ascii="Calibri" w:hAnsi="Calibri"/>
          <w:color w:val="7030A0"/>
          <w:sz w:val="22"/>
          <w:szCs w:val="22"/>
        </w:rPr>
        <w:t>e</w:t>
      </w:r>
    </w:p>
    <w:p w14:paraId="795E9A53" w14:textId="77777777" w:rsidR="00D577D6" w:rsidRDefault="00D577D6" w:rsidP="00D577D6">
      <w:pPr>
        <w:pStyle w:val="Heading1"/>
        <w:keepNext w:val="0"/>
        <w:keepLines/>
        <w:spacing w:before="0" w:after="0"/>
        <w:rPr>
          <w:rFonts w:ascii="Calibri" w:hAnsi="Calibri"/>
          <w:kern w:val="0"/>
          <w:sz w:val="28"/>
        </w:rPr>
      </w:pPr>
    </w:p>
    <w:p w14:paraId="4CA42BFC" w14:textId="77777777" w:rsidR="001F208A" w:rsidRPr="001F208A" w:rsidRDefault="001F208A" w:rsidP="00D577D6">
      <w:pPr>
        <w:pStyle w:val="Heading1"/>
        <w:spacing w:before="0" w:after="0"/>
        <w:rPr>
          <w:rFonts w:ascii="Calibri" w:hAnsi="Calibri"/>
          <w:b w:val="0"/>
          <w:sz w:val="32"/>
        </w:rPr>
      </w:pPr>
      <w:r w:rsidRPr="002132D8">
        <w:rPr>
          <w:rFonts w:ascii="Calibri" w:hAnsi="Calibri"/>
          <w:kern w:val="0"/>
          <w:sz w:val="28"/>
        </w:rPr>
        <w:t>Tiny Victory</w:t>
      </w:r>
      <w:r>
        <w:rPr>
          <w:rFonts w:ascii="Calibri" w:hAnsi="Calibri"/>
          <w:sz w:val="32"/>
        </w:rPr>
        <w:t xml:space="preserve">  </w:t>
      </w:r>
      <w:r w:rsidRPr="001F208A">
        <w:rPr>
          <w:rFonts w:ascii="Calibri" w:hAnsi="Calibri"/>
          <w:b w:val="0"/>
          <w:i/>
          <w:sz w:val="20"/>
        </w:rPr>
        <w:t>If everything fell apart this week, what are 3 simple things you know you could do to move ahead?</w:t>
      </w:r>
    </w:p>
    <w:p w14:paraId="378AFAED" w14:textId="3D7816F8" w:rsidR="001F208A" w:rsidRPr="001F208A" w:rsidRDefault="001F208A" w:rsidP="00D577D6">
      <w:pPr>
        <w:pStyle w:val="Bullet-List"/>
        <w:keepNext/>
        <w:numPr>
          <w:ilvl w:val="0"/>
          <w:numId w:val="0"/>
        </w:numPr>
        <w:ind w:left="360"/>
      </w:pPr>
      <w:r>
        <w:t xml:space="preserve">  </w:t>
      </w:r>
      <w:r w:rsidR="00024222" w:rsidRPr="00024222">
        <w:rPr>
          <w:rFonts w:ascii="Calibri" w:hAnsi="Calibri"/>
          <w:color w:val="7030A0"/>
          <w:sz w:val="22"/>
          <w:szCs w:val="22"/>
        </w:rPr>
        <w:t>DoubleClickThisAndWriteHere</w:t>
      </w:r>
    </w:p>
    <w:p w14:paraId="69C93315" w14:textId="77777777" w:rsidR="001F208A" w:rsidRPr="001F208A" w:rsidRDefault="001F208A" w:rsidP="00D577D6">
      <w:pPr>
        <w:pStyle w:val="Heading1"/>
        <w:spacing w:before="0" w:after="0"/>
        <w:rPr>
          <w:rFonts w:ascii="Calibri" w:hAnsi="Calibri"/>
          <w:b w:val="0"/>
          <w:sz w:val="32"/>
        </w:rPr>
      </w:pPr>
      <w:r w:rsidRPr="002132D8">
        <w:rPr>
          <w:rFonts w:ascii="Calibri" w:hAnsi="Calibri"/>
          <w:kern w:val="0"/>
          <w:sz w:val="28"/>
        </w:rPr>
        <w:t>The Whole Palooza</w:t>
      </w:r>
      <w:r>
        <w:rPr>
          <w:rFonts w:ascii="Calibri" w:hAnsi="Calibri"/>
          <w:sz w:val="32"/>
        </w:rPr>
        <w:t xml:space="preserve"> </w:t>
      </w:r>
      <w:r w:rsidRPr="001F208A">
        <w:rPr>
          <w:rFonts w:ascii="Calibri" w:hAnsi="Calibri"/>
          <w:b w:val="0"/>
          <w:i/>
          <w:sz w:val="20"/>
        </w:rPr>
        <w:t>What would it look like if you totally aced your week? Where would be you this time next week?</w:t>
      </w:r>
    </w:p>
    <w:p w14:paraId="78CCBFB7" w14:textId="005B29CC" w:rsidR="001F208A" w:rsidRPr="001F208A" w:rsidRDefault="00024222" w:rsidP="00D577D6">
      <w:pPr>
        <w:pStyle w:val="Bullet-List"/>
        <w:keepNext/>
        <w:numPr>
          <w:ilvl w:val="0"/>
          <w:numId w:val="0"/>
        </w:numPr>
        <w:ind w:left="360"/>
        <w:rPr>
          <w:rFonts w:ascii="Calibri" w:hAnsi="Calibri"/>
          <w:b/>
          <w:color w:val="auto"/>
          <w:kern w:val="32"/>
          <w:sz w:val="32"/>
        </w:rPr>
      </w:pPr>
      <w:bookmarkStart w:id="32" w:name="OLE_LINK5"/>
      <w:bookmarkStart w:id="33" w:name="OLE_LINK6"/>
      <w:r w:rsidRPr="00024222">
        <w:rPr>
          <w:rFonts w:ascii="Calibri" w:hAnsi="Calibri"/>
          <w:color w:val="7030A0"/>
          <w:sz w:val="22"/>
          <w:szCs w:val="22"/>
        </w:rPr>
        <w:t>DoubleClickThisAndWriteHere</w:t>
      </w:r>
      <w:r>
        <w:rPr>
          <w:rFonts w:ascii="Calibri" w:hAnsi="Calibri"/>
          <w:color w:val="7030A0"/>
          <w:sz w:val="22"/>
          <w:szCs w:val="22"/>
        </w:rPr>
        <w:t xml:space="preserve"> </w:t>
      </w:r>
      <w:bookmarkEnd w:id="32"/>
      <w:bookmarkEnd w:id="33"/>
    </w:p>
    <w:tbl>
      <w:tblPr>
        <w:tblStyle w:val="TableGrid"/>
        <w:tblW w:w="0" w:type="auto"/>
        <w:tblLook w:val="04A0" w:firstRow="1" w:lastRow="0" w:firstColumn="1" w:lastColumn="0" w:noHBand="0" w:noVBand="1"/>
      </w:tblPr>
      <w:tblGrid>
        <w:gridCol w:w="9576"/>
      </w:tblGrid>
      <w:tr w:rsidR="001F208A" w:rsidRPr="001F208A" w14:paraId="344CDDC8" w14:textId="77777777" w:rsidTr="001F208A">
        <w:tc>
          <w:tcPr>
            <w:tcW w:w="10386" w:type="dxa"/>
            <w:tcBorders>
              <w:top w:val="nil"/>
              <w:left w:val="nil"/>
              <w:bottom w:val="nil"/>
              <w:right w:val="nil"/>
            </w:tcBorders>
            <w:shd w:val="clear" w:color="auto" w:fill="EAF1DD" w:themeFill="accent3" w:themeFillTint="33"/>
          </w:tcPr>
          <w:p w14:paraId="61E3D3CD" w14:textId="4CBF6205" w:rsidR="001F208A" w:rsidRPr="001F208A" w:rsidRDefault="008910B1" w:rsidP="00DE34CE">
            <w:pPr>
              <w:pStyle w:val="Heading1"/>
              <w:jc w:val="center"/>
              <w:rPr>
                <w:rFonts w:ascii="Calibri" w:hAnsi="Calibri"/>
              </w:rPr>
            </w:pPr>
            <w:r>
              <w:rPr>
                <w:rFonts w:ascii="Calibri" w:hAnsi="Calibri"/>
              </w:rPr>
              <w:t xml:space="preserve">D. </w:t>
            </w:r>
            <w:r w:rsidR="00265716">
              <w:rPr>
                <w:rFonts w:ascii="Calibri" w:hAnsi="Calibri"/>
              </w:rPr>
              <w:t>BONUS</w:t>
            </w:r>
            <w:r>
              <w:rPr>
                <w:rFonts w:ascii="Calibri" w:hAnsi="Calibri"/>
              </w:rPr>
              <w:t xml:space="preserve"> - </w:t>
            </w:r>
            <w:r w:rsidR="001F208A" w:rsidRPr="001F208A">
              <w:rPr>
                <w:rFonts w:ascii="Calibri" w:hAnsi="Calibri"/>
              </w:rPr>
              <w:t>Nestling One Next Step</w:t>
            </w:r>
          </w:p>
          <w:p w14:paraId="7C415748" w14:textId="792FE3A6" w:rsidR="001F208A" w:rsidRPr="001F208A" w:rsidRDefault="001F208A" w:rsidP="001F02EC">
            <w:pPr>
              <w:pStyle w:val="BodyText"/>
              <w:rPr>
                <w:rFonts w:ascii="Calibri" w:hAnsi="Calibri"/>
              </w:rPr>
            </w:pPr>
            <w:r w:rsidRPr="001F208A">
              <w:rPr>
                <w:rFonts w:ascii="Calibri" w:hAnsi="Calibri"/>
              </w:rPr>
              <w:t xml:space="preserve">It’s good to acknowledge that next-steps often come with dreams, hopes and fears.  Those can all create resistance, which can turn into stuck-ness if we don’t </w:t>
            </w:r>
            <w:r w:rsidR="00DE34CE">
              <w:rPr>
                <w:rFonts w:ascii="Calibri" w:hAnsi="Calibri"/>
              </w:rPr>
              <w:t>embrace the resistance.</w:t>
            </w:r>
            <w:r w:rsidRPr="001F208A">
              <w:rPr>
                <w:rFonts w:ascii="Calibri" w:hAnsi="Calibri"/>
              </w:rPr>
              <w:t xml:space="preserve">  </w:t>
            </w:r>
          </w:p>
          <w:p w14:paraId="71BE5000" w14:textId="77777777" w:rsidR="001F208A" w:rsidRPr="001F208A" w:rsidRDefault="001F208A" w:rsidP="001F02EC">
            <w:pPr>
              <w:pStyle w:val="BodyText"/>
              <w:rPr>
                <w:rFonts w:ascii="Calibri" w:hAnsi="Calibri"/>
              </w:rPr>
            </w:pPr>
          </w:p>
          <w:p w14:paraId="59838042" w14:textId="60502662" w:rsidR="001F208A" w:rsidRPr="001F208A" w:rsidRDefault="001F208A" w:rsidP="001F02EC">
            <w:pPr>
              <w:pStyle w:val="BodyText"/>
              <w:rPr>
                <w:rFonts w:ascii="Calibri" w:hAnsi="Calibri"/>
              </w:rPr>
            </w:pPr>
            <w:r w:rsidRPr="001F208A">
              <w:rPr>
                <w:rFonts w:ascii="Calibri" w:hAnsi="Calibri"/>
              </w:rPr>
              <w:t xml:space="preserve">For this </w:t>
            </w:r>
            <w:r w:rsidR="00DE34CE">
              <w:rPr>
                <w:rFonts w:ascii="Calibri" w:hAnsi="Calibri"/>
              </w:rPr>
              <w:t>part</w:t>
            </w:r>
            <w:r w:rsidRPr="001F208A">
              <w:rPr>
                <w:rFonts w:ascii="Calibri" w:hAnsi="Calibri"/>
              </w:rPr>
              <w:t>, choose one thing on your Next Steps list – the one that feels the scariest, ickiest – or most exciting</w:t>
            </w:r>
            <w:r w:rsidR="00DE34CE">
              <w:rPr>
                <w:rFonts w:ascii="Calibri" w:hAnsi="Calibri"/>
              </w:rPr>
              <w:t xml:space="preserve">.  </w:t>
            </w:r>
            <w:r w:rsidRPr="001F208A">
              <w:rPr>
                <w:rFonts w:ascii="Calibri" w:hAnsi="Calibri"/>
              </w:rPr>
              <w:t xml:space="preserve">As always, </w:t>
            </w:r>
            <w:r w:rsidR="00DE34CE">
              <w:rPr>
                <w:rFonts w:ascii="Calibri" w:hAnsi="Calibri"/>
              </w:rPr>
              <w:t>don’t</w:t>
            </w:r>
            <w:r w:rsidRPr="001F208A">
              <w:rPr>
                <w:rFonts w:ascii="Calibri" w:hAnsi="Calibri"/>
              </w:rPr>
              <w:t xml:space="preserve"> worry about doing any part of this ‘right.’ </w:t>
            </w:r>
            <w:r w:rsidR="00DE34CE">
              <w:rPr>
                <w:rFonts w:ascii="Calibri" w:hAnsi="Calibri"/>
              </w:rPr>
              <w:t>M</w:t>
            </w:r>
            <w:r w:rsidRPr="001F208A">
              <w:rPr>
                <w:rFonts w:ascii="Calibri" w:hAnsi="Calibri"/>
              </w:rPr>
              <w:t>ake things up if you’re not yet connected to what you feel. That’s all part of the process.</w:t>
            </w:r>
          </w:p>
          <w:p w14:paraId="24DC58F1" w14:textId="77777777" w:rsidR="001F208A" w:rsidRPr="001F208A" w:rsidRDefault="001F208A" w:rsidP="001F02EC">
            <w:pPr>
              <w:pStyle w:val="BodyText"/>
              <w:rPr>
                <w:rFonts w:ascii="Calibri" w:hAnsi="Calibri"/>
              </w:rPr>
            </w:pPr>
          </w:p>
        </w:tc>
      </w:tr>
    </w:tbl>
    <w:p w14:paraId="03E51F65" w14:textId="77777777" w:rsidR="001F208A" w:rsidRPr="001F208A" w:rsidRDefault="001F208A" w:rsidP="001F208A">
      <w:pPr>
        <w:pStyle w:val="BodyText"/>
        <w:rPr>
          <w:rFonts w:ascii="Calibri" w:hAnsi="Calibri"/>
        </w:rPr>
      </w:pPr>
    </w:p>
    <w:p w14:paraId="07F22216" w14:textId="6A14788A" w:rsidR="001F208A" w:rsidRPr="001F208A" w:rsidRDefault="001F208A" w:rsidP="00D577D6">
      <w:pPr>
        <w:pStyle w:val="Heading1"/>
        <w:spacing w:before="0" w:after="0"/>
        <w:rPr>
          <w:rFonts w:ascii="Calibri" w:hAnsi="Calibri"/>
          <w:sz w:val="32"/>
        </w:rPr>
      </w:pPr>
      <w:r w:rsidRPr="001F208A">
        <w:rPr>
          <w:rFonts w:ascii="Calibri" w:hAnsi="Calibri"/>
          <w:sz w:val="32"/>
        </w:rPr>
        <w:t xml:space="preserve">A. What is </w:t>
      </w:r>
      <w:r w:rsidR="00DE34CE">
        <w:rPr>
          <w:rFonts w:ascii="Calibri" w:hAnsi="Calibri"/>
          <w:sz w:val="32"/>
        </w:rPr>
        <w:t>a</w:t>
      </w:r>
      <w:r w:rsidRPr="001F208A">
        <w:rPr>
          <w:rFonts w:ascii="Calibri" w:hAnsi="Calibri"/>
          <w:sz w:val="32"/>
        </w:rPr>
        <w:t xml:space="preserve"> next step in bringing my </w:t>
      </w:r>
      <w:r w:rsidR="00EA28E4">
        <w:rPr>
          <w:rFonts w:ascii="Calibri" w:hAnsi="Calibri"/>
          <w:sz w:val="32"/>
        </w:rPr>
        <w:t>THING</w:t>
      </w:r>
      <w:r w:rsidRPr="001F208A">
        <w:rPr>
          <w:rFonts w:ascii="Calibri" w:hAnsi="Calibri"/>
          <w:sz w:val="32"/>
        </w:rPr>
        <w:t xml:space="preserve"> forth?</w:t>
      </w:r>
    </w:p>
    <w:p w14:paraId="6F1268E7" w14:textId="77777777" w:rsidR="001F208A" w:rsidRPr="001F208A" w:rsidRDefault="001F208A" w:rsidP="00D577D6">
      <w:pPr>
        <w:pStyle w:val="BodyText"/>
        <w:keepNext/>
        <w:rPr>
          <w:rFonts w:ascii="Calibri" w:hAnsi="Calibri"/>
          <w:i/>
        </w:rPr>
      </w:pPr>
      <w:r w:rsidRPr="001F208A">
        <w:rPr>
          <w:rFonts w:ascii="Calibri" w:hAnsi="Calibri"/>
          <w:i/>
        </w:rPr>
        <w:t>Briefly describe your next step, and give it a name.</w:t>
      </w:r>
    </w:p>
    <w:p w14:paraId="304F47A0" w14:textId="35930FE8" w:rsidR="001F208A" w:rsidRPr="001F208A" w:rsidRDefault="008910B1" w:rsidP="00D577D6">
      <w:pPr>
        <w:pStyle w:val="Bullet-List"/>
        <w:keepNext/>
        <w:numPr>
          <w:ilvl w:val="0"/>
          <w:numId w:val="0"/>
        </w:numPr>
        <w:ind w:left="360"/>
        <w:rPr>
          <w:rFonts w:ascii="Calibri" w:hAnsi="Calibri"/>
        </w:rPr>
      </w:pPr>
      <w:r w:rsidRPr="00024222">
        <w:rPr>
          <w:rFonts w:ascii="Calibri" w:hAnsi="Calibri"/>
          <w:color w:val="7030A0"/>
          <w:sz w:val="22"/>
          <w:szCs w:val="22"/>
        </w:rPr>
        <w:t>DoubleClickThisAndWrite</w:t>
      </w:r>
      <w:r w:rsidR="005D3B64">
        <w:rPr>
          <w:rFonts w:ascii="Calibri" w:hAnsi="Calibri"/>
          <w:color w:val="7030A0"/>
          <w:sz w:val="22"/>
          <w:szCs w:val="22"/>
        </w:rPr>
        <w:t>Here</w:t>
      </w:r>
    </w:p>
    <w:p w14:paraId="6C7B9991" w14:textId="77777777" w:rsidR="001F208A" w:rsidRPr="001F208A" w:rsidRDefault="001F208A" w:rsidP="00D577D6">
      <w:pPr>
        <w:pStyle w:val="Heading1"/>
        <w:spacing w:before="0" w:after="0"/>
        <w:rPr>
          <w:rFonts w:ascii="Calibri" w:hAnsi="Calibri"/>
          <w:sz w:val="32"/>
        </w:rPr>
      </w:pPr>
      <w:r w:rsidRPr="001F208A">
        <w:rPr>
          <w:rFonts w:ascii="Calibri" w:hAnsi="Calibri"/>
          <w:sz w:val="32"/>
        </w:rPr>
        <w:t>B. A Fear I Have about my [Next Step] is ...</w:t>
      </w:r>
      <w:r w:rsidRPr="001F208A">
        <w:rPr>
          <w:rFonts w:ascii="Calibri" w:hAnsi="Calibri"/>
          <w:sz w:val="32"/>
        </w:rPr>
        <w:br/>
      </w:r>
      <w:r w:rsidRPr="001F208A">
        <w:rPr>
          <w:rFonts w:ascii="Calibri" w:hAnsi="Calibri"/>
          <w:sz w:val="32"/>
        </w:rPr>
        <w:tab/>
        <w:t xml:space="preserve">  A Dream/Hope I Have about my [Next Step] is ...  </w:t>
      </w:r>
    </w:p>
    <w:p w14:paraId="30BBEFD5" w14:textId="1E1A2581" w:rsidR="001F208A" w:rsidRPr="00265716" w:rsidRDefault="001F208A" w:rsidP="00D577D6">
      <w:pPr>
        <w:pStyle w:val="BodyText"/>
        <w:keepNext/>
        <w:rPr>
          <w:rFonts w:ascii="Calibri" w:hAnsi="Calibri"/>
          <w:sz w:val="20"/>
        </w:rPr>
      </w:pPr>
      <w:r w:rsidRPr="001F208A">
        <w:rPr>
          <w:rFonts w:ascii="Calibri" w:hAnsi="Calibri"/>
          <w:i/>
          <w:sz w:val="20"/>
        </w:rPr>
        <w:t xml:space="preserve">This is a writing exercise from Laurence Block’s “Writing for Your Life” book – just keep writing the sentence and include the name you’ve given your next step.  If you don’t feel any fears, just make some up.  Hand write this and list at least 6 fears you have.  Then do the same exercise listing your dreams and/or hopes.  </w:t>
      </w:r>
      <w:r w:rsidRPr="001F208A">
        <w:rPr>
          <w:rFonts w:ascii="Calibri" w:hAnsi="Calibri"/>
          <w:sz w:val="20"/>
        </w:rPr>
        <w:t xml:space="preserve">Sometimes I keep the dreams and fears separate and sometimes I just make a big long list, some of which are fears, some are hopes and some are dreams.  It doesn’t matter which way you do it. </w:t>
      </w:r>
    </w:p>
    <w:p w14:paraId="34EC7F91" w14:textId="77777777" w:rsidR="001F208A" w:rsidRPr="001F208A" w:rsidRDefault="001F208A" w:rsidP="00D577D6">
      <w:pPr>
        <w:pStyle w:val="BodyText"/>
        <w:keepNext/>
        <w:rPr>
          <w:rFonts w:ascii="Calibri" w:hAnsi="Calibri"/>
          <w:i/>
          <w:sz w:val="20"/>
        </w:rPr>
      </w:pPr>
    </w:p>
    <w:p w14:paraId="6FE6B890" w14:textId="77777777" w:rsidR="001F208A" w:rsidRPr="001F208A" w:rsidRDefault="001F208A" w:rsidP="00D577D6">
      <w:pPr>
        <w:pStyle w:val="BodyText"/>
        <w:keepNext/>
        <w:rPr>
          <w:rFonts w:ascii="Calibri" w:hAnsi="Calibri"/>
          <w:i/>
          <w:sz w:val="20"/>
        </w:rPr>
      </w:pPr>
      <w:r w:rsidRPr="001F208A">
        <w:rPr>
          <w:rFonts w:ascii="Calibri" w:hAnsi="Calibri"/>
          <w:i/>
          <w:sz w:val="20"/>
        </w:rPr>
        <w:t>Examples:</w:t>
      </w:r>
    </w:p>
    <w:p w14:paraId="014352D2" w14:textId="0676B9C0" w:rsidR="001F208A" w:rsidRPr="001F208A" w:rsidRDefault="001F208A" w:rsidP="00D577D6">
      <w:pPr>
        <w:pStyle w:val="BodyText"/>
        <w:keepNext/>
        <w:rPr>
          <w:rFonts w:ascii="Calibri" w:hAnsi="Calibri"/>
          <w:i/>
          <w:sz w:val="20"/>
        </w:rPr>
      </w:pPr>
      <w:r w:rsidRPr="001F208A">
        <w:rPr>
          <w:rFonts w:ascii="Calibri" w:hAnsi="Calibri"/>
          <w:i/>
          <w:sz w:val="20"/>
        </w:rPr>
        <w:t xml:space="preserve">A </w:t>
      </w:r>
      <w:r w:rsidR="00265716">
        <w:rPr>
          <w:rFonts w:ascii="Calibri" w:hAnsi="Calibri"/>
          <w:i/>
          <w:sz w:val="20"/>
        </w:rPr>
        <w:t>FEAR</w:t>
      </w:r>
      <w:r w:rsidRPr="001F208A">
        <w:rPr>
          <w:rFonts w:ascii="Calibri" w:hAnsi="Calibri"/>
          <w:i/>
          <w:sz w:val="20"/>
        </w:rPr>
        <w:t xml:space="preserve"> I have about my </w:t>
      </w:r>
      <w:r w:rsidR="00265716">
        <w:rPr>
          <w:rFonts w:ascii="Calibri" w:hAnsi="Calibri"/>
          <w:i/>
          <w:sz w:val="20"/>
        </w:rPr>
        <w:t>show</w:t>
      </w:r>
      <w:r w:rsidR="00265716" w:rsidRPr="001F208A">
        <w:rPr>
          <w:rFonts w:ascii="Calibri" w:hAnsi="Calibri"/>
          <w:i/>
          <w:sz w:val="20"/>
        </w:rPr>
        <w:t xml:space="preserve"> </w:t>
      </w:r>
      <w:r w:rsidRPr="001F208A">
        <w:rPr>
          <w:rFonts w:ascii="Calibri" w:hAnsi="Calibri"/>
          <w:i/>
          <w:sz w:val="20"/>
        </w:rPr>
        <w:t>is that I’ll look egotistical.</w:t>
      </w:r>
    </w:p>
    <w:p w14:paraId="0ECCE1FD" w14:textId="28AC975C" w:rsidR="001F208A" w:rsidRPr="001F208A" w:rsidRDefault="001F208A" w:rsidP="00D577D6">
      <w:pPr>
        <w:pStyle w:val="BodyText"/>
        <w:keepNext/>
        <w:rPr>
          <w:rFonts w:ascii="Calibri" w:hAnsi="Calibri"/>
          <w:i/>
          <w:sz w:val="20"/>
        </w:rPr>
      </w:pPr>
      <w:r w:rsidRPr="001F208A">
        <w:rPr>
          <w:rFonts w:ascii="Calibri" w:hAnsi="Calibri"/>
          <w:i/>
          <w:sz w:val="20"/>
        </w:rPr>
        <w:t xml:space="preserve">A </w:t>
      </w:r>
      <w:r w:rsidR="00265716">
        <w:rPr>
          <w:rFonts w:ascii="Calibri" w:hAnsi="Calibri"/>
          <w:i/>
          <w:sz w:val="20"/>
        </w:rPr>
        <w:t>FEAR</w:t>
      </w:r>
      <w:r w:rsidRPr="001F208A">
        <w:rPr>
          <w:rFonts w:ascii="Calibri" w:hAnsi="Calibri"/>
          <w:i/>
          <w:sz w:val="20"/>
        </w:rPr>
        <w:t xml:space="preserve"> I have about my </w:t>
      </w:r>
      <w:r w:rsidR="00265716">
        <w:rPr>
          <w:rFonts w:ascii="Calibri" w:hAnsi="Calibri"/>
          <w:i/>
          <w:sz w:val="20"/>
        </w:rPr>
        <w:t>show</w:t>
      </w:r>
      <w:r w:rsidR="00265716" w:rsidRPr="001F208A">
        <w:rPr>
          <w:rFonts w:ascii="Calibri" w:hAnsi="Calibri"/>
          <w:i/>
          <w:sz w:val="20"/>
        </w:rPr>
        <w:t xml:space="preserve"> </w:t>
      </w:r>
      <w:r w:rsidRPr="001F208A">
        <w:rPr>
          <w:rFonts w:ascii="Calibri" w:hAnsi="Calibri"/>
          <w:i/>
          <w:sz w:val="20"/>
        </w:rPr>
        <w:t xml:space="preserve">is that it’ll look </w:t>
      </w:r>
      <w:r w:rsidR="00265716">
        <w:rPr>
          <w:rFonts w:ascii="Calibri" w:hAnsi="Calibri"/>
          <w:i/>
          <w:sz w:val="20"/>
        </w:rPr>
        <w:t>like it’s just for children</w:t>
      </w:r>
      <w:r w:rsidRPr="001F208A">
        <w:rPr>
          <w:rFonts w:ascii="Calibri" w:hAnsi="Calibri"/>
          <w:i/>
          <w:sz w:val="20"/>
        </w:rPr>
        <w:t>.</w:t>
      </w:r>
    </w:p>
    <w:p w14:paraId="65065404" w14:textId="676555EE" w:rsidR="001F208A" w:rsidRPr="001F208A" w:rsidRDefault="001F208A" w:rsidP="00D577D6">
      <w:pPr>
        <w:pStyle w:val="BodyText"/>
        <w:keepNext/>
        <w:rPr>
          <w:rFonts w:ascii="Calibri" w:hAnsi="Calibri"/>
          <w:i/>
          <w:sz w:val="20"/>
        </w:rPr>
      </w:pPr>
      <w:r w:rsidRPr="001F208A">
        <w:rPr>
          <w:rFonts w:ascii="Calibri" w:hAnsi="Calibri"/>
          <w:i/>
          <w:sz w:val="20"/>
        </w:rPr>
        <w:t xml:space="preserve">A </w:t>
      </w:r>
      <w:r w:rsidR="00265716">
        <w:rPr>
          <w:rFonts w:ascii="Calibri" w:hAnsi="Calibri"/>
          <w:i/>
          <w:sz w:val="20"/>
        </w:rPr>
        <w:t>FEAR</w:t>
      </w:r>
      <w:r w:rsidRPr="001F208A">
        <w:rPr>
          <w:rFonts w:ascii="Calibri" w:hAnsi="Calibri"/>
          <w:i/>
          <w:sz w:val="20"/>
        </w:rPr>
        <w:t xml:space="preserve"> I have about my </w:t>
      </w:r>
      <w:r w:rsidR="00265716">
        <w:rPr>
          <w:rFonts w:ascii="Calibri" w:hAnsi="Calibri"/>
          <w:i/>
          <w:sz w:val="20"/>
        </w:rPr>
        <w:t>show</w:t>
      </w:r>
      <w:r w:rsidR="00265716" w:rsidRPr="001F208A">
        <w:rPr>
          <w:rFonts w:ascii="Calibri" w:hAnsi="Calibri"/>
          <w:i/>
          <w:sz w:val="20"/>
        </w:rPr>
        <w:t xml:space="preserve"> </w:t>
      </w:r>
      <w:r w:rsidRPr="001F208A">
        <w:rPr>
          <w:rFonts w:ascii="Calibri" w:hAnsi="Calibri"/>
          <w:i/>
          <w:sz w:val="20"/>
        </w:rPr>
        <w:t>is, if it’s beautiful, people’s expectations will be too high.</w:t>
      </w:r>
    </w:p>
    <w:p w14:paraId="3ED21022" w14:textId="2834F67B" w:rsidR="001F208A" w:rsidRDefault="001F208A" w:rsidP="00D577D6">
      <w:pPr>
        <w:pStyle w:val="BodyText"/>
        <w:keepNext/>
        <w:rPr>
          <w:rFonts w:ascii="Calibri" w:hAnsi="Calibri"/>
          <w:i/>
          <w:sz w:val="20"/>
        </w:rPr>
      </w:pPr>
      <w:bookmarkStart w:id="34" w:name="OLE_LINK68"/>
      <w:bookmarkStart w:id="35" w:name="OLE_LINK69"/>
      <w:r w:rsidRPr="001F208A">
        <w:rPr>
          <w:rFonts w:ascii="Calibri" w:hAnsi="Calibri"/>
          <w:i/>
          <w:sz w:val="20"/>
        </w:rPr>
        <w:t xml:space="preserve">A </w:t>
      </w:r>
      <w:r w:rsidR="00265716">
        <w:rPr>
          <w:rFonts w:ascii="Calibri" w:hAnsi="Calibri"/>
          <w:i/>
          <w:sz w:val="20"/>
        </w:rPr>
        <w:t>HOPE</w:t>
      </w:r>
      <w:r w:rsidRPr="001F208A">
        <w:rPr>
          <w:rFonts w:ascii="Calibri" w:hAnsi="Calibri"/>
          <w:i/>
          <w:sz w:val="20"/>
        </w:rPr>
        <w:t xml:space="preserve"> I have about my </w:t>
      </w:r>
      <w:r w:rsidR="00265716">
        <w:rPr>
          <w:rFonts w:ascii="Calibri" w:hAnsi="Calibri"/>
          <w:i/>
          <w:sz w:val="20"/>
        </w:rPr>
        <w:t>show</w:t>
      </w:r>
      <w:r w:rsidR="00265716" w:rsidRPr="001F208A">
        <w:rPr>
          <w:rFonts w:ascii="Calibri" w:hAnsi="Calibri"/>
          <w:i/>
          <w:sz w:val="20"/>
        </w:rPr>
        <w:t xml:space="preserve"> </w:t>
      </w:r>
      <w:r w:rsidRPr="001F208A">
        <w:rPr>
          <w:rFonts w:ascii="Calibri" w:hAnsi="Calibri"/>
          <w:i/>
          <w:sz w:val="20"/>
        </w:rPr>
        <w:t xml:space="preserve">is that it will clarify </w:t>
      </w:r>
      <w:r w:rsidR="00265716">
        <w:rPr>
          <w:rFonts w:ascii="Calibri" w:hAnsi="Calibri"/>
          <w:i/>
          <w:sz w:val="20"/>
        </w:rPr>
        <w:t>my whole life for me</w:t>
      </w:r>
      <w:r w:rsidRPr="001F208A">
        <w:rPr>
          <w:rFonts w:ascii="Calibri" w:hAnsi="Calibri"/>
          <w:i/>
          <w:sz w:val="20"/>
        </w:rPr>
        <w:t xml:space="preserve"> ... etc.</w:t>
      </w:r>
    </w:p>
    <w:p w14:paraId="67FCBF0E" w14:textId="0369F403" w:rsidR="00265716" w:rsidRPr="001F208A" w:rsidRDefault="00265716" w:rsidP="00D577D6">
      <w:pPr>
        <w:pStyle w:val="BodyText"/>
        <w:keepNext/>
        <w:rPr>
          <w:rFonts w:ascii="Calibri" w:hAnsi="Calibri"/>
          <w:i/>
          <w:sz w:val="20"/>
        </w:rPr>
      </w:pPr>
      <w:r w:rsidRPr="001F208A">
        <w:rPr>
          <w:rFonts w:ascii="Calibri" w:hAnsi="Calibri"/>
          <w:i/>
          <w:sz w:val="20"/>
        </w:rPr>
        <w:t xml:space="preserve">A </w:t>
      </w:r>
      <w:r>
        <w:rPr>
          <w:rFonts w:ascii="Calibri" w:hAnsi="Calibri"/>
          <w:i/>
          <w:sz w:val="20"/>
        </w:rPr>
        <w:t>HOPE</w:t>
      </w:r>
      <w:r w:rsidRPr="001F208A">
        <w:rPr>
          <w:rFonts w:ascii="Calibri" w:hAnsi="Calibri"/>
          <w:i/>
          <w:sz w:val="20"/>
        </w:rPr>
        <w:t xml:space="preserve"> I have about my </w:t>
      </w:r>
      <w:r>
        <w:rPr>
          <w:rFonts w:ascii="Calibri" w:hAnsi="Calibri"/>
          <w:i/>
          <w:sz w:val="20"/>
        </w:rPr>
        <w:t>show</w:t>
      </w:r>
      <w:r w:rsidRPr="001F208A">
        <w:rPr>
          <w:rFonts w:ascii="Calibri" w:hAnsi="Calibri"/>
          <w:i/>
          <w:sz w:val="20"/>
        </w:rPr>
        <w:t xml:space="preserve"> is that it will </w:t>
      </w:r>
      <w:r>
        <w:rPr>
          <w:rFonts w:ascii="Calibri" w:hAnsi="Calibri"/>
          <w:i/>
          <w:sz w:val="20"/>
        </w:rPr>
        <w:t>win me a huge award and lots of money</w:t>
      </w:r>
      <w:r w:rsidRPr="001F208A">
        <w:rPr>
          <w:rFonts w:ascii="Calibri" w:hAnsi="Calibri"/>
          <w:i/>
          <w:sz w:val="20"/>
        </w:rPr>
        <w:t xml:space="preserve"> ... etc.</w:t>
      </w:r>
    </w:p>
    <w:p w14:paraId="73C1878A" w14:textId="77777777" w:rsidR="00265716" w:rsidRPr="001F208A" w:rsidRDefault="00265716" w:rsidP="00D577D6">
      <w:pPr>
        <w:pStyle w:val="BodyText"/>
        <w:keepNext/>
        <w:rPr>
          <w:rFonts w:ascii="Calibri" w:hAnsi="Calibri"/>
          <w:i/>
          <w:sz w:val="20"/>
        </w:rPr>
      </w:pPr>
    </w:p>
    <w:bookmarkEnd w:id="34"/>
    <w:bookmarkEnd w:id="35"/>
    <w:p w14:paraId="7066A473" w14:textId="604D4494" w:rsidR="001F208A" w:rsidRDefault="008910B1" w:rsidP="00D577D6">
      <w:pPr>
        <w:pStyle w:val="Bullet-List"/>
        <w:keepNext/>
        <w:numPr>
          <w:ilvl w:val="0"/>
          <w:numId w:val="0"/>
        </w:numPr>
        <w:ind w:left="360"/>
        <w:rPr>
          <w:rFonts w:ascii="Calibri" w:hAnsi="Calibri"/>
        </w:rPr>
      </w:pPr>
      <w:r w:rsidRPr="00024222">
        <w:rPr>
          <w:rFonts w:ascii="Calibri" w:hAnsi="Calibri"/>
          <w:color w:val="7030A0"/>
          <w:sz w:val="22"/>
          <w:szCs w:val="22"/>
        </w:rPr>
        <w:t>DoubleClickThisAndWrite</w:t>
      </w:r>
      <w:r w:rsidR="005D3B64">
        <w:rPr>
          <w:rFonts w:ascii="Calibri" w:hAnsi="Calibri"/>
          <w:color w:val="7030A0"/>
          <w:sz w:val="22"/>
          <w:szCs w:val="22"/>
        </w:rPr>
        <w:t>Here</w:t>
      </w:r>
    </w:p>
    <w:p w14:paraId="0756E703" w14:textId="77777777" w:rsidR="001F208A" w:rsidRPr="001F208A" w:rsidRDefault="001F208A" w:rsidP="001F208A">
      <w:pPr>
        <w:pStyle w:val="Heading1"/>
        <w:rPr>
          <w:rFonts w:ascii="Calibri" w:eastAsiaTheme="minorHAnsi" w:hAnsi="Calibri"/>
          <w:sz w:val="20"/>
        </w:rPr>
      </w:pPr>
    </w:p>
    <w:p w14:paraId="2BE9080D" w14:textId="77777777" w:rsidR="00036F5F" w:rsidRPr="001F208A" w:rsidRDefault="00036F5F">
      <w:pPr>
        <w:pStyle w:val="Heading1"/>
        <w:rPr>
          <w:rFonts w:ascii="Calibri" w:hAnsi="Calibri"/>
        </w:rPr>
      </w:pPr>
    </w:p>
    <w:sectPr w:rsidR="00036F5F" w:rsidRPr="001F208A" w:rsidSect="00F27958">
      <w:headerReference w:type="default" r:id="rId7"/>
      <w:footerReference w:type="default" r:id="rId8"/>
      <w:headerReference w:type="first" r:id="rId9"/>
      <w:footerReference w:type="first" r:id="rId10"/>
      <w:pgSz w:w="12240" w:h="15840"/>
      <w:pgMar w:top="1440" w:right="1440" w:bottom="792"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2518F" w14:textId="77777777" w:rsidR="0024338D" w:rsidRDefault="0024338D">
      <w:r>
        <w:separator/>
      </w:r>
    </w:p>
  </w:endnote>
  <w:endnote w:type="continuationSeparator" w:id="0">
    <w:p w14:paraId="6210315F" w14:textId="77777777" w:rsidR="0024338D" w:rsidRDefault="0024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utura">
    <w:charset w:val="00"/>
    <w:family w:val="auto"/>
    <w:pitch w:val="variable"/>
    <w:sig w:usb0="80000067" w:usb1="00000000" w:usb2="00000000" w:usb3="00000000" w:csb0="000001FB"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echno">
    <w:panose1 w:val="02000500000000000000"/>
    <w:charset w:val="EE"/>
    <w:family w:val="auto"/>
    <w:pitch w:val="variable"/>
    <w:sig w:usb0="00000005" w:usb1="00000000" w:usb2="00000000" w:usb3="00000000" w:csb0="00000002"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F24F3" w14:textId="77777777" w:rsidR="00F27958" w:rsidRPr="007F1BBA" w:rsidRDefault="00F27958" w:rsidP="007F1BBA">
    <w:pPr>
      <w:pStyle w:val="Footer"/>
      <w:tabs>
        <w:tab w:val="clear" w:pos="4320"/>
        <w:tab w:val="clear" w:pos="8640"/>
        <w:tab w:val="center" w:pos="4680"/>
        <w:tab w:val="left" w:pos="6320"/>
        <w:tab w:val="right" w:pos="9360"/>
      </w:tabs>
      <w:rPr>
        <w:rFonts w:ascii="Futura" w:hAnsi="Futura" w:cs="Futura"/>
        <w:color w:val="BFBFBF" w:themeColor="background1" w:themeShade="BF"/>
        <w:sz w:val="16"/>
        <w:szCs w:val="16"/>
      </w:rPr>
    </w:pPr>
    <w:r>
      <w:rPr>
        <w:rFonts w:ascii="Futura" w:hAnsi="Futura" w:cs="Futura"/>
        <w:color w:val="BFBFBF" w:themeColor="background1" w:themeShade="BF"/>
        <w:sz w:val="16"/>
        <w:szCs w:val="16"/>
      </w:rPr>
      <w:tab/>
    </w:r>
    <w:r w:rsidRPr="007F1BBA">
      <w:rPr>
        <w:rFonts w:ascii="Futura" w:hAnsi="Futura" w:cs="Futura"/>
        <w:color w:val="BFBFBF" w:themeColor="background1" w:themeShade="BF"/>
        <w:sz w:val="16"/>
        <w:szCs w:val="16"/>
      </w:rPr>
      <w:t xml:space="preserve">@2015 Deborah Henson-Conant • FN: </w:t>
    </w:r>
    <w:r w:rsidRPr="007F1BBA">
      <w:rPr>
        <w:rFonts w:ascii="Futura" w:hAnsi="Futura" w:cs="Futura"/>
        <w:color w:val="BFBFBF" w:themeColor="background1" w:themeShade="BF"/>
        <w:sz w:val="16"/>
        <w:szCs w:val="16"/>
      </w:rPr>
      <w:fldChar w:fldCharType="begin"/>
    </w:r>
    <w:r w:rsidRPr="007F1BBA">
      <w:rPr>
        <w:rFonts w:ascii="Futura" w:hAnsi="Futura" w:cs="Futura"/>
        <w:color w:val="BFBFBF" w:themeColor="background1" w:themeShade="BF"/>
        <w:sz w:val="16"/>
        <w:szCs w:val="16"/>
      </w:rPr>
      <w:instrText xml:space="preserve"> FILENAME  \* MERGEFORMAT </w:instrText>
    </w:r>
    <w:r w:rsidRPr="007F1BBA">
      <w:rPr>
        <w:rFonts w:ascii="Futura" w:hAnsi="Futura" w:cs="Futura"/>
        <w:color w:val="BFBFBF" w:themeColor="background1" w:themeShade="BF"/>
        <w:sz w:val="16"/>
        <w:szCs w:val="16"/>
      </w:rPr>
      <w:fldChar w:fldCharType="separate"/>
    </w:r>
    <w:r w:rsidR="00161F65">
      <w:rPr>
        <w:rFonts w:ascii="Futura" w:hAnsi="Futura" w:cs="Futura"/>
        <w:noProof/>
        <w:color w:val="BFBFBF" w:themeColor="background1" w:themeShade="BF"/>
        <w:sz w:val="16"/>
        <w:szCs w:val="16"/>
      </w:rPr>
      <w:t>HYMM-SundaySummary_v3.docx</w:t>
    </w:r>
    <w:r w:rsidRPr="007F1BBA">
      <w:rPr>
        <w:rFonts w:ascii="Futura" w:hAnsi="Futura" w:cs="Futura"/>
        <w:color w:val="BFBFBF" w:themeColor="background1" w:themeShade="BF"/>
        <w:sz w:val="16"/>
        <w:szCs w:val="16"/>
      </w:rPr>
      <w:fldChar w:fldCharType="end"/>
    </w:r>
    <w:r w:rsidRPr="007F1BBA">
      <w:rPr>
        <w:rFonts w:ascii="Futura" w:hAnsi="Futura" w:cs="Futura"/>
        <w:color w:val="BFBFBF" w:themeColor="background1" w:themeShade="BF"/>
        <w:sz w:val="16"/>
        <w:szCs w:val="16"/>
      </w:rPr>
      <w:t xml:space="preserve"> • SD: </w:t>
    </w:r>
    <w:r w:rsidRPr="007F1BBA">
      <w:rPr>
        <w:rFonts w:ascii="Futura" w:hAnsi="Futura" w:cs="Futura"/>
        <w:color w:val="BFBFBF" w:themeColor="background1" w:themeShade="BF"/>
        <w:sz w:val="16"/>
        <w:szCs w:val="16"/>
      </w:rPr>
      <w:fldChar w:fldCharType="begin"/>
    </w:r>
    <w:r w:rsidRPr="007F1BBA">
      <w:rPr>
        <w:rFonts w:ascii="Futura" w:hAnsi="Futura" w:cs="Futura"/>
        <w:color w:val="BFBFBF" w:themeColor="background1" w:themeShade="BF"/>
        <w:sz w:val="16"/>
        <w:szCs w:val="16"/>
      </w:rPr>
      <w:instrText xml:space="preserve"> SAVEDATE  \* MERGEFORMAT </w:instrText>
    </w:r>
    <w:r w:rsidRPr="007F1BBA">
      <w:rPr>
        <w:rFonts w:ascii="Futura" w:hAnsi="Futura" w:cs="Futura"/>
        <w:color w:val="BFBFBF" w:themeColor="background1" w:themeShade="BF"/>
        <w:sz w:val="16"/>
        <w:szCs w:val="16"/>
      </w:rPr>
      <w:fldChar w:fldCharType="separate"/>
    </w:r>
    <w:r w:rsidR="00024222">
      <w:rPr>
        <w:rFonts w:ascii="Futura" w:hAnsi="Futura" w:cs="Futura"/>
        <w:noProof/>
        <w:color w:val="BFBFBF" w:themeColor="background1" w:themeShade="BF"/>
        <w:sz w:val="16"/>
        <w:szCs w:val="16"/>
      </w:rPr>
      <w:t>2/21/16 6:42:00 AM</w:t>
    </w:r>
    <w:r w:rsidRPr="007F1BBA">
      <w:rPr>
        <w:rFonts w:ascii="Futura" w:hAnsi="Futura" w:cs="Futura"/>
        <w:color w:val="BFBFBF" w:themeColor="background1" w:themeShade="BF"/>
        <w:sz w:val="16"/>
        <w:szCs w:val="16"/>
      </w:rPr>
      <w:fldChar w:fldCharType="end"/>
    </w:r>
    <w:r>
      <w:rPr>
        <w:rFonts w:ascii="Futura" w:hAnsi="Futura" w:cs="Futura"/>
        <w:color w:val="BFBFBF" w:themeColor="background1" w:themeShade="BF"/>
        <w:sz w:val="16"/>
        <w:szCs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FA368" w14:textId="77777777" w:rsidR="00F27958" w:rsidRPr="00F27958" w:rsidRDefault="00F27958" w:rsidP="00F27958">
    <w:pPr>
      <w:pStyle w:val="Footer"/>
      <w:tabs>
        <w:tab w:val="clear" w:pos="4320"/>
        <w:tab w:val="clear" w:pos="8640"/>
        <w:tab w:val="center" w:pos="4680"/>
        <w:tab w:val="left" w:pos="6320"/>
        <w:tab w:val="left" w:pos="8384"/>
        <w:tab w:val="right" w:pos="9360"/>
      </w:tabs>
      <w:rPr>
        <w:rFonts w:ascii="Futura" w:hAnsi="Futura" w:cs="Futura"/>
        <w:color w:val="BFBFBF" w:themeColor="background1" w:themeShade="BF"/>
        <w:sz w:val="16"/>
        <w:szCs w:val="16"/>
      </w:rPr>
    </w:pPr>
    <w:r>
      <w:rPr>
        <w:rFonts w:ascii="Futura" w:hAnsi="Futura" w:cs="Futura"/>
        <w:color w:val="BFBFBF" w:themeColor="background1" w:themeShade="BF"/>
        <w:sz w:val="16"/>
        <w:szCs w:val="16"/>
      </w:rPr>
      <w:tab/>
    </w:r>
    <w:r w:rsidRPr="007F1BBA">
      <w:rPr>
        <w:rFonts w:ascii="Futura" w:hAnsi="Futura" w:cs="Futura"/>
        <w:color w:val="BFBFBF" w:themeColor="background1" w:themeShade="BF"/>
        <w:sz w:val="16"/>
        <w:szCs w:val="16"/>
      </w:rPr>
      <w:t xml:space="preserve">@2015 Deborah Henson-Conant • FN: </w:t>
    </w:r>
    <w:r w:rsidRPr="007F1BBA">
      <w:rPr>
        <w:rFonts w:ascii="Futura" w:hAnsi="Futura" w:cs="Futura"/>
        <w:color w:val="BFBFBF" w:themeColor="background1" w:themeShade="BF"/>
        <w:sz w:val="16"/>
        <w:szCs w:val="16"/>
      </w:rPr>
      <w:fldChar w:fldCharType="begin"/>
    </w:r>
    <w:r w:rsidRPr="007F1BBA">
      <w:rPr>
        <w:rFonts w:ascii="Futura" w:hAnsi="Futura" w:cs="Futura"/>
        <w:color w:val="BFBFBF" w:themeColor="background1" w:themeShade="BF"/>
        <w:sz w:val="16"/>
        <w:szCs w:val="16"/>
      </w:rPr>
      <w:instrText xml:space="preserve"> FILENAME  \* MERGEFORMAT </w:instrText>
    </w:r>
    <w:r w:rsidRPr="007F1BBA">
      <w:rPr>
        <w:rFonts w:ascii="Futura" w:hAnsi="Futura" w:cs="Futura"/>
        <w:color w:val="BFBFBF" w:themeColor="background1" w:themeShade="BF"/>
        <w:sz w:val="16"/>
        <w:szCs w:val="16"/>
      </w:rPr>
      <w:fldChar w:fldCharType="separate"/>
    </w:r>
    <w:r w:rsidR="00161F65">
      <w:rPr>
        <w:rFonts w:ascii="Futura" w:hAnsi="Futura" w:cs="Futura"/>
        <w:noProof/>
        <w:color w:val="BFBFBF" w:themeColor="background1" w:themeShade="BF"/>
        <w:sz w:val="16"/>
        <w:szCs w:val="16"/>
      </w:rPr>
      <w:t>HYMM-SundaySummary_v3.docx</w:t>
    </w:r>
    <w:r w:rsidRPr="007F1BBA">
      <w:rPr>
        <w:rFonts w:ascii="Futura" w:hAnsi="Futura" w:cs="Futura"/>
        <w:color w:val="BFBFBF" w:themeColor="background1" w:themeShade="BF"/>
        <w:sz w:val="16"/>
        <w:szCs w:val="16"/>
      </w:rPr>
      <w:fldChar w:fldCharType="end"/>
    </w:r>
    <w:r w:rsidRPr="007F1BBA">
      <w:rPr>
        <w:rFonts w:ascii="Futura" w:hAnsi="Futura" w:cs="Futura"/>
        <w:color w:val="BFBFBF" w:themeColor="background1" w:themeShade="BF"/>
        <w:sz w:val="16"/>
        <w:szCs w:val="16"/>
      </w:rPr>
      <w:t xml:space="preserve"> • SD: </w:t>
    </w:r>
    <w:r w:rsidRPr="007F1BBA">
      <w:rPr>
        <w:rFonts w:ascii="Futura" w:hAnsi="Futura" w:cs="Futura"/>
        <w:color w:val="BFBFBF" w:themeColor="background1" w:themeShade="BF"/>
        <w:sz w:val="16"/>
        <w:szCs w:val="16"/>
      </w:rPr>
      <w:fldChar w:fldCharType="begin"/>
    </w:r>
    <w:r w:rsidRPr="007F1BBA">
      <w:rPr>
        <w:rFonts w:ascii="Futura" w:hAnsi="Futura" w:cs="Futura"/>
        <w:color w:val="BFBFBF" w:themeColor="background1" w:themeShade="BF"/>
        <w:sz w:val="16"/>
        <w:szCs w:val="16"/>
      </w:rPr>
      <w:instrText xml:space="preserve"> SAVEDATE  \* MERGEFORMAT </w:instrText>
    </w:r>
    <w:r w:rsidRPr="007F1BBA">
      <w:rPr>
        <w:rFonts w:ascii="Futura" w:hAnsi="Futura" w:cs="Futura"/>
        <w:color w:val="BFBFBF" w:themeColor="background1" w:themeShade="BF"/>
        <w:sz w:val="16"/>
        <w:szCs w:val="16"/>
      </w:rPr>
      <w:fldChar w:fldCharType="separate"/>
    </w:r>
    <w:r w:rsidR="00024222">
      <w:rPr>
        <w:rFonts w:ascii="Futura" w:hAnsi="Futura" w:cs="Futura"/>
        <w:noProof/>
        <w:color w:val="BFBFBF" w:themeColor="background1" w:themeShade="BF"/>
        <w:sz w:val="16"/>
        <w:szCs w:val="16"/>
      </w:rPr>
      <w:t>2/21/16 6:42:00 AM</w:t>
    </w:r>
    <w:r w:rsidRPr="007F1BBA">
      <w:rPr>
        <w:rFonts w:ascii="Futura" w:hAnsi="Futura" w:cs="Futura"/>
        <w:color w:val="BFBFBF" w:themeColor="background1" w:themeShade="BF"/>
        <w:sz w:val="16"/>
        <w:szCs w:val="16"/>
      </w:rPr>
      <w:fldChar w:fldCharType="end"/>
    </w:r>
    <w:r>
      <w:rPr>
        <w:rFonts w:ascii="Futura" w:hAnsi="Futura" w:cs="Futura"/>
        <w:color w:val="BFBFBF" w:themeColor="background1" w:themeShade="BF"/>
        <w:sz w:val="16"/>
        <w:szCs w:val="16"/>
      </w:rPr>
      <w:t xml:space="preserve"> • Pg. </w:t>
    </w:r>
    <w:r>
      <w:rPr>
        <w:rFonts w:ascii="Futura" w:hAnsi="Futura" w:cs="Futura"/>
        <w:color w:val="BFBFBF" w:themeColor="background1" w:themeShade="BF"/>
        <w:sz w:val="16"/>
        <w:szCs w:val="16"/>
      </w:rPr>
      <w:fldChar w:fldCharType="begin"/>
    </w:r>
    <w:r>
      <w:rPr>
        <w:rFonts w:ascii="Futura" w:hAnsi="Futura" w:cs="Futura"/>
        <w:color w:val="BFBFBF" w:themeColor="background1" w:themeShade="BF"/>
        <w:sz w:val="16"/>
        <w:szCs w:val="16"/>
      </w:rPr>
      <w:instrText xml:space="preserve"> PAGE  \* MERGEFORMAT </w:instrText>
    </w:r>
    <w:r>
      <w:rPr>
        <w:rFonts w:ascii="Futura" w:hAnsi="Futura" w:cs="Futura"/>
        <w:color w:val="BFBFBF" w:themeColor="background1" w:themeShade="BF"/>
        <w:sz w:val="16"/>
        <w:szCs w:val="16"/>
      </w:rPr>
      <w:fldChar w:fldCharType="separate"/>
    </w:r>
    <w:r w:rsidR="00CF684D">
      <w:rPr>
        <w:rFonts w:ascii="Futura" w:hAnsi="Futura" w:cs="Futura"/>
        <w:noProof/>
        <w:color w:val="BFBFBF" w:themeColor="background1" w:themeShade="BF"/>
        <w:sz w:val="16"/>
        <w:szCs w:val="16"/>
      </w:rPr>
      <w:t>1</w:t>
    </w:r>
    <w:r>
      <w:rPr>
        <w:rFonts w:ascii="Futura" w:hAnsi="Futura" w:cs="Futura"/>
        <w:color w:val="BFBFBF" w:themeColor="background1" w:themeShade="BF"/>
        <w:sz w:val="16"/>
        <w:szCs w:val="16"/>
      </w:rPr>
      <w:fldChar w:fldCharType="end"/>
    </w:r>
    <w:r>
      <w:rPr>
        <w:rFonts w:ascii="Futura" w:hAnsi="Futura" w:cs="Futura"/>
        <w:color w:val="BFBFBF" w:themeColor="background1" w:themeShade="BF"/>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32258" w14:textId="77777777" w:rsidR="0024338D" w:rsidRDefault="0024338D">
      <w:r>
        <w:separator/>
      </w:r>
    </w:p>
  </w:footnote>
  <w:footnote w:type="continuationSeparator" w:id="0">
    <w:p w14:paraId="27ABDB53" w14:textId="77777777" w:rsidR="0024338D" w:rsidRDefault="002433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3510"/>
      <w:gridCol w:w="3420"/>
      <w:gridCol w:w="2610"/>
      <w:gridCol w:w="1080"/>
    </w:tblGrid>
    <w:tr w:rsidR="00191EBE" w14:paraId="473E834D" w14:textId="77777777" w:rsidTr="000E059A">
      <w:tc>
        <w:tcPr>
          <w:tcW w:w="3510" w:type="dxa"/>
          <w:shd w:val="clear" w:color="auto" w:fill="D6E3BC" w:themeFill="accent3" w:themeFillTint="66"/>
          <w:vAlign w:val="center"/>
        </w:tcPr>
        <w:p w14:paraId="578BB669" w14:textId="3279FE8B" w:rsidR="00191EBE" w:rsidRPr="009B2BA5" w:rsidRDefault="00191EBE" w:rsidP="000E059A">
          <w:pPr>
            <w:pStyle w:val="Header"/>
            <w:spacing w:before="40"/>
            <w:ind w:left="518"/>
            <w:jc w:val="center"/>
            <w:rPr>
              <w:rFonts w:ascii="Futura" w:hAnsi="Futura" w:cs="Futura"/>
              <w:color w:val="76923C" w:themeColor="accent3" w:themeShade="BF"/>
            </w:rPr>
          </w:pPr>
          <w:r w:rsidRPr="009B2BA5">
            <w:rPr>
              <w:rFonts w:ascii="Verdana" w:hAnsi="Verdana"/>
              <w:noProof/>
              <w:color w:val="76923C" w:themeColor="accent3" w:themeShade="BF"/>
              <w:sz w:val="22"/>
            </w:rPr>
            <w:drawing>
              <wp:anchor distT="0" distB="0" distL="114300" distR="114300" simplePos="0" relativeHeight="251667456" behindDoc="0" locked="0" layoutInCell="1" allowOverlap="1" wp14:anchorId="4D952366" wp14:editId="6D7BEE1F">
                <wp:simplePos x="0" y="0"/>
                <wp:positionH relativeFrom="column">
                  <wp:posOffset>-251460</wp:posOffset>
                </wp:positionH>
                <wp:positionV relativeFrom="paragraph">
                  <wp:posOffset>-226060</wp:posOffset>
                </wp:positionV>
                <wp:extent cx="634701" cy="637540"/>
                <wp:effectExtent l="0" t="0" r="0" b="0"/>
                <wp:wrapNone/>
                <wp:docPr id="7" name="Picture 1" descr="Description: Macintosh HD:Users:dhcstudio:Dropbox:@IMAGES:HYMM-swirl-on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dhcstudio:Dropbox:@IMAGES:HYMM-swirl-only.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701"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BA5">
            <w:rPr>
              <w:rFonts w:ascii="Techno" w:hAnsi="Techno" w:cs="Futura"/>
              <w:color w:val="76923C" w:themeColor="accent3" w:themeShade="BF"/>
              <w:sz w:val="36"/>
            </w:rPr>
            <w:t>Harness Your Muse</w:t>
          </w:r>
        </w:p>
      </w:tc>
      <w:tc>
        <w:tcPr>
          <w:tcW w:w="3420" w:type="dxa"/>
          <w:shd w:val="clear" w:color="auto" w:fill="D6E3BC" w:themeFill="accent3" w:themeFillTint="66"/>
          <w:vAlign w:val="center"/>
        </w:tcPr>
        <w:p w14:paraId="25E1BDE0" w14:textId="77777777" w:rsidR="00191EBE" w:rsidRPr="000E059A" w:rsidRDefault="00191EBE" w:rsidP="000E059A">
          <w:pPr>
            <w:pStyle w:val="Header"/>
            <w:jc w:val="center"/>
            <w:rPr>
              <w:rFonts w:ascii="Futura" w:hAnsi="Futura" w:cs="Futura"/>
              <w:color w:val="4F6228" w:themeColor="accent3" w:themeShade="80"/>
              <w:sz w:val="18"/>
            </w:rPr>
          </w:pPr>
          <w:r w:rsidRPr="000E059A">
            <w:rPr>
              <w:rFonts w:ascii="Techno" w:hAnsi="Techno" w:cs="Futura"/>
              <w:color w:val="76923C" w:themeColor="accent3" w:themeShade="BF"/>
              <w:sz w:val="36"/>
            </w:rPr>
            <w:t>Sunday Synopsis</w:t>
          </w:r>
        </w:p>
      </w:tc>
      <w:tc>
        <w:tcPr>
          <w:tcW w:w="2610" w:type="dxa"/>
          <w:shd w:val="clear" w:color="auto" w:fill="D6E3BC" w:themeFill="accent3" w:themeFillTint="66"/>
          <w:vAlign w:val="center"/>
        </w:tcPr>
        <w:p w14:paraId="69D3580E" w14:textId="28A77763" w:rsidR="00191EBE" w:rsidRDefault="00B81C7C" w:rsidP="000E059A">
          <w:pPr>
            <w:pStyle w:val="Header"/>
            <w:jc w:val="center"/>
            <w:rPr>
              <w:rFonts w:ascii="Futura" w:hAnsi="Futura" w:cs="Futura"/>
              <w:sz w:val="18"/>
            </w:rPr>
          </w:pPr>
          <w:r>
            <w:rPr>
              <w:rFonts w:ascii="Futura" w:hAnsi="Futura" w:cs="Futura"/>
              <w:sz w:val="18"/>
            </w:rPr>
            <w:t xml:space="preserve"> </w:t>
          </w:r>
        </w:p>
      </w:tc>
      <w:tc>
        <w:tcPr>
          <w:tcW w:w="1080" w:type="dxa"/>
          <w:shd w:val="clear" w:color="auto" w:fill="D6E3BC" w:themeFill="accent3" w:themeFillTint="66"/>
          <w:vAlign w:val="center"/>
        </w:tcPr>
        <w:p w14:paraId="603E0B25" w14:textId="15C96278" w:rsidR="00191EBE" w:rsidRPr="009B2BA5" w:rsidRDefault="00191EBE" w:rsidP="000E059A">
          <w:pPr>
            <w:pStyle w:val="Header"/>
            <w:spacing w:after="40"/>
            <w:jc w:val="center"/>
            <w:rPr>
              <w:rFonts w:ascii="Futura" w:hAnsi="Futura" w:cs="Futura"/>
              <w:color w:val="76923C" w:themeColor="accent3" w:themeShade="BF"/>
              <w:sz w:val="18"/>
            </w:rPr>
          </w:pPr>
          <w:r w:rsidRPr="009B2BA5">
            <w:rPr>
              <w:rFonts w:ascii="Futura" w:hAnsi="Futura" w:cs="Futura"/>
              <w:color w:val="76923C" w:themeColor="accent3" w:themeShade="BF"/>
            </w:rPr>
            <w:t>pg.</w:t>
          </w:r>
          <w:r w:rsidRPr="009B2BA5">
            <w:rPr>
              <w:rFonts w:ascii="Futura" w:hAnsi="Futura" w:cs="Futura"/>
              <w:color w:val="76923C" w:themeColor="accent3" w:themeShade="BF"/>
            </w:rPr>
            <w:fldChar w:fldCharType="begin"/>
          </w:r>
          <w:r w:rsidRPr="009B2BA5">
            <w:rPr>
              <w:rFonts w:ascii="Futura" w:hAnsi="Futura" w:cs="Futura"/>
              <w:color w:val="76923C" w:themeColor="accent3" w:themeShade="BF"/>
            </w:rPr>
            <w:instrText xml:space="preserve"> PAGE  \* MERGEFORMAT </w:instrText>
          </w:r>
          <w:r w:rsidRPr="009B2BA5">
            <w:rPr>
              <w:rFonts w:ascii="Futura" w:hAnsi="Futura" w:cs="Futura"/>
              <w:color w:val="76923C" w:themeColor="accent3" w:themeShade="BF"/>
            </w:rPr>
            <w:fldChar w:fldCharType="separate"/>
          </w:r>
          <w:r w:rsidR="00D577D6">
            <w:rPr>
              <w:rFonts w:ascii="Futura" w:hAnsi="Futura" w:cs="Futura"/>
              <w:noProof/>
              <w:color w:val="76923C" w:themeColor="accent3" w:themeShade="BF"/>
            </w:rPr>
            <w:t>2</w:t>
          </w:r>
          <w:r w:rsidRPr="009B2BA5">
            <w:rPr>
              <w:rFonts w:ascii="Futura" w:hAnsi="Futura" w:cs="Futura"/>
              <w:color w:val="76923C" w:themeColor="accent3" w:themeShade="BF"/>
            </w:rPr>
            <w:fldChar w:fldCharType="end"/>
          </w:r>
        </w:p>
      </w:tc>
    </w:tr>
  </w:tbl>
  <w:p w14:paraId="443FFA4A" w14:textId="77777777" w:rsidR="00F27958" w:rsidRPr="007F1BBA" w:rsidRDefault="00F27958" w:rsidP="007F1BBA">
    <w:pPr>
      <w:pStyle w:val="Header"/>
      <w:tabs>
        <w:tab w:val="left" w:pos="6840"/>
      </w:tabs>
      <w:ind w:left="-720"/>
      <w:rPr>
        <w:rFonts w:ascii="Futura" w:hAnsi="Futura" w:cs="Futura"/>
        <w:sz w:val="22"/>
        <w:szCs w:val="22"/>
      </w:rPr>
    </w:pPr>
    <w:r>
      <w:rPr>
        <w:rFonts w:ascii="Futura" w:hAnsi="Futura" w:cs="Futura"/>
        <w:sz w:val="22"/>
        <w:szCs w:val="22"/>
      </w:rPr>
      <w:tab/>
    </w:r>
    <w:r>
      <w:rPr>
        <w:rFonts w:ascii="Futura" w:hAnsi="Futura" w:cs="Futura"/>
        <w:sz w:val="22"/>
        <w:szCs w:val="22"/>
      </w:rPr>
      <w:tab/>
    </w:r>
    <w:r>
      <w:rPr>
        <w:rFonts w:ascii="Futura" w:hAnsi="Futura" w:cs="Futura"/>
        <w:sz w:val="22"/>
        <w:szCs w:val="22"/>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432" w:type="dxa"/>
      <w:tblLayout w:type="fixed"/>
      <w:tblLook w:val="04A0" w:firstRow="1" w:lastRow="0" w:firstColumn="1" w:lastColumn="0" w:noHBand="0" w:noVBand="1"/>
    </w:tblPr>
    <w:tblGrid>
      <w:gridCol w:w="4950"/>
      <w:gridCol w:w="3420"/>
      <w:gridCol w:w="2610"/>
    </w:tblGrid>
    <w:tr w:rsidR="00191EBE" w:rsidRPr="00F27958" w14:paraId="5C283601" w14:textId="32508B76" w:rsidTr="000E059A">
      <w:trPr>
        <w:trHeight w:val="616"/>
      </w:trPr>
      <w:tc>
        <w:tcPr>
          <w:tcW w:w="4950" w:type="dxa"/>
          <w:shd w:val="clear" w:color="auto" w:fill="76923C" w:themeFill="accent3" w:themeFillShade="BF"/>
        </w:tcPr>
        <w:p w14:paraId="2A13DEEE" w14:textId="77777777" w:rsidR="00191EBE" w:rsidRPr="00F27958" w:rsidRDefault="00191EBE" w:rsidP="00F27958">
          <w:pPr>
            <w:tabs>
              <w:tab w:val="left" w:pos="284"/>
              <w:tab w:val="left" w:pos="567"/>
              <w:tab w:val="left" w:pos="851"/>
              <w:tab w:val="left" w:pos="1134"/>
            </w:tabs>
            <w:ind w:left="1332"/>
            <w:rPr>
              <w:rFonts w:ascii="Futura" w:hAnsi="Futura" w:cs="Futura"/>
              <w:color w:val="FFFFFF" w:themeColor="background1"/>
              <w:sz w:val="44"/>
              <w:szCs w:val="24"/>
            </w:rPr>
          </w:pPr>
          <w:r>
            <w:rPr>
              <w:rFonts w:ascii="Verdana" w:hAnsi="Verdana"/>
              <w:noProof/>
              <w:color w:val="auto"/>
              <w:sz w:val="22"/>
            </w:rPr>
            <w:drawing>
              <wp:anchor distT="0" distB="0" distL="114300" distR="114300" simplePos="0" relativeHeight="251665408" behindDoc="0" locked="0" layoutInCell="1" allowOverlap="1" wp14:anchorId="466B14F2" wp14:editId="150F6128">
                <wp:simplePos x="0" y="0"/>
                <wp:positionH relativeFrom="column">
                  <wp:posOffset>-130810</wp:posOffset>
                </wp:positionH>
                <wp:positionV relativeFrom="paragraph">
                  <wp:posOffset>-339725</wp:posOffset>
                </wp:positionV>
                <wp:extent cx="993775" cy="998220"/>
                <wp:effectExtent l="0" t="0" r="0" b="0"/>
                <wp:wrapNone/>
                <wp:docPr id="3" name="Picture 1" descr="Description: Macintosh HD:Users:dhcstudio:Dropbox:@IMAGES:HYMM-swirl-on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dhcstudio:Dropbox:@IMAGES:HYMM-swirl-only.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958">
            <w:rPr>
              <w:rFonts w:ascii="Futura" w:hAnsi="Futura" w:cs="Futura"/>
              <w:b/>
              <w:color w:val="FFFFFF" w:themeColor="background1"/>
              <w:sz w:val="18"/>
            </w:rPr>
            <w:t>Deborah Henson-Conant’s</w:t>
          </w:r>
        </w:p>
        <w:p w14:paraId="575C1339" w14:textId="77777777" w:rsidR="00191EBE" w:rsidRPr="00F27958" w:rsidRDefault="00191EBE" w:rsidP="00F27958">
          <w:pPr>
            <w:tabs>
              <w:tab w:val="left" w:pos="284"/>
              <w:tab w:val="left" w:pos="567"/>
              <w:tab w:val="left" w:pos="851"/>
              <w:tab w:val="left" w:pos="1134"/>
            </w:tabs>
            <w:ind w:left="1332"/>
            <w:rPr>
              <w:rFonts w:ascii="Techno" w:hAnsi="Techno"/>
              <w:color w:val="FFFFFF" w:themeColor="background1"/>
              <w:sz w:val="44"/>
              <w:szCs w:val="24"/>
            </w:rPr>
          </w:pPr>
          <w:r w:rsidRPr="00F27958">
            <w:rPr>
              <w:rFonts w:ascii="Techno" w:hAnsi="Techno"/>
              <w:color w:val="FFFFFF" w:themeColor="background1"/>
              <w:sz w:val="44"/>
              <w:szCs w:val="24"/>
            </w:rPr>
            <w:t>Harness Your Muse</w:t>
          </w:r>
        </w:p>
      </w:tc>
      <w:tc>
        <w:tcPr>
          <w:tcW w:w="3420" w:type="dxa"/>
          <w:tcBorders>
            <w:right w:val="single" w:sz="4" w:space="0" w:color="auto"/>
          </w:tcBorders>
          <w:shd w:val="clear" w:color="auto" w:fill="76923C" w:themeFill="accent3" w:themeFillShade="BF"/>
          <w:vAlign w:val="center"/>
        </w:tcPr>
        <w:p w14:paraId="025A457B" w14:textId="61B0446B" w:rsidR="00191EBE" w:rsidRPr="00F27958" w:rsidRDefault="00191EBE" w:rsidP="000E059A">
          <w:pPr>
            <w:tabs>
              <w:tab w:val="left" w:pos="284"/>
              <w:tab w:val="left" w:pos="567"/>
              <w:tab w:val="left" w:pos="851"/>
              <w:tab w:val="left" w:pos="1134"/>
            </w:tabs>
            <w:spacing w:before="200"/>
            <w:jc w:val="center"/>
            <w:rPr>
              <w:rFonts w:ascii="Verdana" w:hAnsi="Verdana"/>
              <w:noProof/>
              <w:color w:val="FFFFFF" w:themeColor="background1"/>
              <w:sz w:val="48"/>
              <w:szCs w:val="48"/>
            </w:rPr>
          </w:pPr>
          <w:r w:rsidRPr="00191EBE">
            <w:rPr>
              <w:rFonts w:ascii="Techno" w:hAnsi="Techno"/>
              <w:color w:val="FFFFFF" w:themeColor="background1"/>
              <w:sz w:val="40"/>
              <w:szCs w:val="24"/>
            </w:rPr>
            <w:t>Sunday Synopsis</w:t>
          </w:r>
        </w:p>
      </w:tc>
      <w:tc>
        <w:tcPr>
          <w:tcW w:w="2610" w:type="dxa"/>
          <w:tcBorders>
            <w:left w:val="single" w:sz="4" w:space="0" w:color="auto"/>
          </w:tcBorders>
          <w:shd w:val="clear" w:color="auto" w:fill="76923C" w:themeFill="accent3" w:themeFillShade="BF"/>
          <w:vAlign w:val="bottom"/>
        </w:tcPr>
        <w:p w14:paraId="5702FE1D" w14:textId="6D77C741" w:rsidR="00191EBE" w:rsidRPr="00F27958" w:rsidRDefault="00B81C7C" w:rsidP="00191EBE">
          <w:pPr>
            <w:tabs>
              <w:tab w:val="left" w:pos="284"/>
              <w:tab w:val="left" w:pos="567"/>
              <w:tab w:val="left" w:pos="851"/>
              <w:tab w:val="left" w:pos="1134"/>
            </w:tabs>
            <w:jc w:val="center"/>
            <w:rPr>
              <w:rFonts w:ascii="Verdana" w:hAnsi="Verdana"/>
              <w:noProof/>
              <w:color w:val="FFFFFF" w:themeColor="background1"/>
              <w:sz w:val="48"/>
              <w:szCs w:val="48"/>
            </w:rPr>
          </w:pPr>
          <w:r>
            <w:rPr>
              <w:rFonts w:ascii="Verdana" w:hAnsi="Verdana"/>
              <w:noProof/>
              <w:color w:val="FFFFFF" w:themeColor="background1"/>
              <w:sz w:val="32"/>
              <w:szCs w:val="48"/>
            </w:rPr>
            <w:t xml:space="preserve"> </w:t>
          </w:r>
        </w:p>
      </w:tc>
    </w:tr>
  </w:tbl>
  <w:p w14:paraId="0DACB8A8" w14:textId="77777777" w:rsidR="00F27958" w:rsidRPr="00F27958" w:rsidRDefault="00F27958" w:rsidP="00F27958">
    <w:pPr>
      <w:tabs>
        <w:tab w:val="center" w:pos="4320"/>
        <w:tab w:val="left" w:pos="6840"/>
        <w:tab w:val="right" w:pos="8640"/>
      </w:tabs>
      <w:ind w:left="-720"/>
      <w:rPr>
        <w:rFonts w:ascii="Futura" w:hAnsi="Futura" w:cs="Futura"/>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A8927FBC"/>
    <w:lvl w:ilvl="0">
      <w:start w:val="1"/>
      <w:numFmt w:val="bullet"/>
      <w:pStyle w:val="ListBullet4"/>
      <w:lvlText w:val=""/>
      <w:lvlJc w:val="left"/>
      <w:pPr>
        <w:tabs>
          <w:tab w:val="num" w:pos="1512"/>
        </w:tabs>
        <w:ind w:left="1440" w:hanging="288"/>
      </w:pPr>
      <w:rPr>
        <w:rFonts w:ascii="Symbol" w:hAnsi="Symbol" w:hint="default"/>
      </w:rPr>
    </w:lvl>
  </w:abstractNum>
  <w:abstractNum w:abstractNumId="1">
    <w:nsid w:val="FFFFFF88"/>
    <w:multiLevelType w:val="singleLevel"/>
    <w:tmpl w:val="0A968A36"/>
    <w:lvl w:ilvl="0">
      <w:start w:val="1"/>
      <w:numFmt w:val="upperLetter"/>
      <w:pStyle w:val="ListNumber6"/>
      <w:lvlText w:val="%1."/>
      <w:lvlJc w:val="left"/>
      <w:pPr>
        <w:tabs>
          <w:tab w:val="num" w:pos="360"/>
        </w:tabs>
        <w:ind w:left="284" w:hanging="284"/>
      </w:pPr>
      <w:rPr>
        <w:rFonts w:ascii="Helvetica" w:hAnsi="Helvetica" w:hint="default"/>
      </w:rPr>
    </w:lvl>
  </w:abstractNum>
  <w:abstractNum w:abstractNumId="2">
    <w:nsid w:val="01012160"/>
    <w:multiLevelType w:val="hybridMultilevel"/>
    <w:tmpl w:val="19BA52FC"/>
    <w:lvl w:ilvl="0" w:tplc="F714059E">
      <w:start w:val="1"/>
      <w:numFmt w:val="bullet"/>
      <w:pStyle w:val="ListBullet2"/>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
    <w:nsid w:val="0A603641"/>
    <w:multiLevelType w:val="hybridMultilevel"/>
    <w:tmpl w:val="384AB91A"/>
    <w:lvl w:ilvl="0" w:tplc="1D6084FC">
      <w:start w:val="1"/>
      <w:numFmt w:val="decimal"/>
      <w:pStyle w:val="ListNumber5"/>
      <w:lvlText w:val="%1."/>
      <w:lvlJc w:val="left"/>
      <w:pPr>
        <w:tabs>
          <w:tab w:val="num" w:pos="1872"/>
        </w:tabs>
        <w:ind w:left="187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3D7889"/>
    <w:multiLevelType w:val="hybridMultilevel"/>
    <w:tmpl w:val="E1703964"/>
    <w:lvl w:ilvl="0" w:tplc="25D8FBC4">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6920C4"/>
    <w:multiLevelType w:val="hybridMultilevel"/>
    <w:tmpl w:val="72CED714"/>
    <w:lvl w:ilvl="0" w:tplc="9A0CCDD2">
      <w:start w:val="1"/>
      <w:numFmt w:val="bullet"/>
      <w:pStyle w:val="ListBullet5"/>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DD16C3"/>
    <w:multiLevelType w:val="hybridMultilevel"/>
    <w:tmpl w:val="8436A4D4"/>
    <w:lvl w:ilvl="0" w:tplc="C47CA7BE">
      <w:start w:val="1"/>
      <w:numFmt w:val="lowerLetter"/>
      <w:pStyle w:val="ListLettera5112"/>
      <w:lvlText w:val="%1)"/>
      <w:lvlJc w:val="left"/>
      <w:pPr>
        <w:tabs>
          <w:tab w:val="num" w:pos="1800"/>
        </w:tabs>
        <w:ind w:left="172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BF0A9D"/>
    <w:multiLevelType w:val="hybridMultilevel"/>
    <w:tmpl w:val="DD7A3F7C"/>
    <w:lvl w:ilvl="0" w:tplc="A4DE19EA">
      <w:start w:val="1"/>
      <w:numFmt w:val="lowerLetter"/>
      <w:pStyle w:val="ListLettera368"/>
      <w:lvlText w:val="%1)"/>
      <w:lvlJc w:val="left"/>
      <w:pPr>
        <w:tabs>
          <w:tab w:val="num" w:pos="1224"/>
        </w:tabs>
        <w:ind w:left="115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5B3F7F"/>
    <w:multiLevelType w:val="hybridMultilevel"/>
    <w:tmpl w:val="F65232D8"/>
    <w:lvl w:ilvl="0" w:tplc="858246D0">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32440B"/>
    <w:multiLevelType w:val="hybridMultilevel"/>
    <w:tmpl w:val="D626F200"/>
    <w:lvl w:ilvl="0" w:tplc="A3BE4E28">
      <w:start w:val="1"/>
      <w:numFmt w:val="lowerLetter"/>
      <w:pStyle w:val="ListLettera481"/>
      <w:lvlText w:val="%1)"/>
      <w:lvlJc w:val="left"/>
      <w:pPr>
        <w:tabs>
          <w:tab w:val="num" w:pos="1512"/>
        </w:tabs>
        <w:ind w:left="144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1536BD"/>
    <w:multiLevelType w:val="hybridMultilevel"/>
    <w:tmpl w:val="D2B895C2"/>
    <w:lvl w:ilvl="0" w:tplc="CDD81390">
      <w:start w:val="1"/>
      <w:numFmt w:val="lowerLetter"/>
      <w:pStyle w:val="ListLettera246"/>
      <w:lvlText w:val="%1)"/>
      <w:lvlJc w:val="left"/>
      <w:pPr>
        <w:tabs>
          <w:tab w:val="num" w:pos="936"/>
        </w:tabs>
        <w:ind w:left="86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05600F"/>
    <w:multiLevelType w:val="multilevel"/>
    <w:tmpl w:val="F558F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210709"/>
    <w:multiLevelType w:val="hybridMultilevel"/>
    <w:tmpl w:val="1DB07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907523"/>
    <w:multiLevelType w:val="hybridMultilevel"/>
    <w:tmpl w:val="2320D342"/>
    <w:lvl w:ilvl="0" w:tplc="1C0E7618">
      <w:start w:val="1"/>
      <w:numFmt w:val="bullet"/>
      <w:pStyle w:val="ListBullet3"/>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nsid w:val="647776E6"/>
    <w:multiLevelType w:val="hybridMultilevel"/>
    <w:tmpl w:val="72A49506"/>
    <w:lvl w:ilvl="0" w:tplc="758A8966">
      <w:start w:val="1"/>
      <w:numFmt w:val="decimal"/>
      <w:pStyle w:val="ListNumber3"/>
      <w:lvlText w:val="%1."/>
      <w:lvlJc w:val="left"/>
      <w:pPr>
        <w:tabs>
          <w:tab w:val="num" w:pos="1296"/>
        </w:tabs>
        <w:ind w:left="1296" w:hanging="432"/>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6DE0736F"/>
    <w:multiLevelType w:val="hybridMultilevel"/>
    <w:tmpl w:val="5FCED570"/>
    <w:lvl w:ilvl="0" w:tplc="817688AA">
      <w:start w:val="1"/>
      <w:numFmt w:val="decimal"/>
      <w:pStyle w:val="ListNumber"/>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EB4E06"/>
    <w:multiLevelType w:val="hybridMultilevel"/>
    <w:tmpl w:val="A64E890A"/>
    <w:lvl w:ilvl="0" w:tplc="BA76EE32">
      <w:start w:val="1"/>
      <w:numFmt w:val="lowerLetter"/>
      <w:pStyle w:val="ListLettera124"/>
      <w:lvlText w:val="%1)"/>
      <w:lvlJc w:val="left"/>
      <w:pPr>
        <w:tabs>
          <w:tab w:val="num" w:pos="64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6"/>
  </w:num>
  <w:num w:numId="4">
    <w:abstractNumId w:val="10"/>
  </w:num>
  <w:num w:numId="5">
    <w:abstractNumId w:val="7"/>
  </w:num>
  <w:num w:numId="6">
    <w:abstractNumId w:val="9"/>
  </w:num>
  <w:num w:numId="7">
    <w:abstractNumId w:val="6"/>
  </w:num>
  <w:num w:numId="8">
    <w:abstractNumId w:val="2"/>
  </w:num>
  <w:num w:numId="9">
    <w:abstractNumId w:val="14"/>
  </w:num>
  <w:num w:numId="10">
    <w:abstractNumId w:val="13"/>
  </w:num>
  <w:num w:numId="11">
    <w:abstractNumId w:val="4"/>
  </w:num>
  <w:num w:numId="12">
    <w:abstractNumId w:val="5"/>
  </w:num>
  <w:num w:numId="13">
    <w:abstractNumId w:val="3"/>
  </w:num>
  <w:num w:numId="14">
    <w:abstractNumId w:val="15"/>
  </w:num>
  <w:num w:numId="15">
    <w:abstractNumId w:val="11"/>
  </w:num>
  <w:num w:numId="16">
    <w:abstractNumId w:val="8"/>
  </w:num>
  <w:num w:numId="17">
    <w:abstractNumId w:val="12"/>
  </w:num>
  <w:num w:numId="18">
    <w:abstractNumId w:val="8"/>
  </w:num>
  <w:num w:numId="19">
    <w:abstractNumId w:val="8"/>
  </w:num>
  <w:num w:numId="20">
    <w:abstractNumId w:val="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8A"/>
    <w:rsid w:val="00024222"/>
    <w:rsid w:val="00036F5F"/>
    <w:rsid w:val="000E059A"/>
    <w:rsid w:val="00161F65"/>
    <w:rsid w:val="00191EBE"/>
    <w:rsid w:val="001F208A"/>
    <w:rsid w:val="002132D8"/>
    <w:rsid w:val="0024338D"/>
    <w:rsid w:val="00265716"/>
    <w:rsid w:val="002B49E5"/>
    <w:rsid w:val="002D34EF"/>
    <w:rsid w:val="002E1741"/>
    <w:rsid w:val="003313BA"/>
    <w:rsid w:val="00333EA1"/>
    <w:rsid w:val="004669DA"/>
    <w:rsid w:val="004726F4"/>
    <w:rsid w:val="004E5A7F"/>
    <w:rsid w:val="005D0B04"/>
    <w:rsid w:val="005D3B64"/>
    <w:rsid w:val="006642C1"/>
    <w:rsid w:val="006C03C0"/>
    <w:rsid w:val="006F57E5"/>
    <w:rsid w:val="00722ABD"/>
    <w:rsid w:val="007E1979"/>
    <w:rsid w:val="007F1BBA"/>
    <w:rsid w:val="00841873"/>
    <w:rsid w:val="008910B1"/>
    <w:rsid w:val="008D5644"/>
    <w:rsid w:val="009B2BA5"/>
    <w:rsid w:val="00AE56A5"/>
    <w:rsid w:val="00B74D00"/>
    <w:rsid w:val="00B81C7C"/>
    <w:rsid w:val="00BF358D"/>
    <w:rsid w:val="00C52B4D"/>
    <w:rsid w:val="00CA0673"/>
    <w:rsid w:val="00CF48C1"/>
    <w:rsid w:val="00CF684D"/>
    <w:rsid w:val="00D50D28"/>
    <w:rsid w:val="00D577D6"/>
    <w:rsid w:val="00D74EB0"/>
    <w:rsid w:val="00DC3DFD"/>
    <w:rsid w:val="00DE34CE"/>
    <w:rsid w:val="00E3277F"/>
    <w:rsid w:val="00E867BD"/>
    <w:rsid w:val="00E902E2"/>
    <w:rsid w:val="00EA28E4"/>
    <w:rsid w:val="00F27958"/>
    <w:rsid w:val="00F96E4A"/>
    <w:rsid w:val="00FA5828"/>
    <w:rsid w:val="00FC13C1"/>
    <w:rsid w:val="00FD00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F7B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EBE"/>
    <w:rPr>
      <w:rFonts w:ascii="Arial" w:hAnsi="Arial"/>
      <w:color w:val="000000"/>
      <w:sz w:val="24"/>
    </w:rPr>
  </w:style>
  <w:style w:type="paragraph" w:styleId="Heading1">
    <w:name w:val="heading 1"/>
    <w:aliases w:val="Head1"/>
    <w:basedOn w:val="BodyText"/>
    <w:next w:val="BodyText"/>
    <w:link w:val="Heading1Char"/>
    <w:qFormat/>
    <w:pPr>
      <w:keepNext/>
      <w:spacing w:before="240" w:after="60"/>
      <w:outlineLvl w:val="0"/>
    </w:pPr>
    <w:rPr>
      <w:b/>
      <w:kern w:val="32"/>
      <w:sz w:val="34"/>
    </w:rPr>
  </w:style>
  <w:style w:type="paragraph" w:styleId="Heading2">
    <w:name w:val="heading 2"/>
    <w:aliases w:val="Head2"/>
    <w:basedOn w:val="Heading1"/>
    <w:next w:val="BodyText"/>
    <w:link w:val="Heading2Char"/>
    <w:qFormat/>
    <w:rsid w:val="00C52B4D"/>
    <w:pPr>
      <w:spacing w:before="120" w:after="0"/>
      <w:ind w:left="288" w:hanging="288"/>
      <w:outlineLvl w:val="1"/>
    </w:pPr>
    <w:rPr>
      <w:color w:val="404040" w:themeColor="text1" w:themeTint="BF"/>
      <w:sz w:val="28"/>
    </w:rPr>
  </w:style>
  <w:style w:type="paragraph" w:styleId="Heading3">
    <w:name w:val="heading 3"/>
    <w:aliases w:val="Head3"/>
    <w:basedOn w:val="Heading1"/>
    <w:next w:val="BodyText"/>
    <w:qFormat/>
    <w:rsid w:val="00C52B4D"/>
    <w:pPr>
      <w:spacing w:before="120" w:after="0"/>
      <w:ind w:left="288" w:hanging="288"/>
      <w:outlineLvl w:val="2"/>
    </w:pPr>
    <w:rPr>
      <w:color w:val="404040" w:themeColor="text1" w:themeTint="BF"/>
      <w:sz w:val="24"/>
    </w:rPr>
  </w:style>
  <w:style w:type="paragraph" w:styleId="Heading4">
    <w:name w:val="heading 4"/>
    <w:aliases w:val="Head4"/>
    <w:basedOn w:val="Heading1"/>
    <w:next w:val="BodyText4"/>
    <w:qFormat/>
    <w:pPr>
      <w:spacing w:before="120" w:after="0"/>
      <w:ind w:left="1728" w:hanging="864"/>
      <w:outlineLvl w:val="3"/>
    </w:pPr>
    <w:rPr>
      <w:color w:val="339966"/>
      <w:sz w:val="22"/>
    </w:rPr>
  </w:style>
  <w:style w:type="paragraph" w:styleId="Heading5">
    <w:name w:val="heading 5"/>
    <w:aliases w:val="Head5"/>
    <w:basedOn w:val="BodyText"/>
    <w:next w:val="Normal"/>
    <w:qFormat/>
    <w:pPr>
      <w:spacing w:before="120"/>
      <w:ind w:left="2304" w:hanging="1152"/>
      <w:outlineLvl w:val="4"/>
    </w:pPr>
    <w:rPr>
      <w:b/>
      <w:color w:val="993366"/>
    </w:rPr>
  </w:style>
  <w:style w:type="paragraph" w:styleId="Heading6">
    <w:name w:val="heading 6"/>
    <w:basedOn w:val="Normal"/>
    <w:next w:val="Normal"/>
    <w:qFormat/>
    <w:pPr>
      <w:spacing w:before="240" w:after="60"/>
      <w:outlineLvl w:val="5"/>
    </w:pPr>
    <w:rPr>
      <w:sz w:val="22"/>
    </w:rPr>
  </w:style>
  <w:style w:type="paragraph" w:styleId="Heading7">
    <w:name w:val="heading 7"/>
    <w:basedOn w:val="BodyText"/>
    <w:next w:val="Normal"/>
    <w:qFormat/>
    <w:pPr>
      <w:keepNext/>
      <w:jc w:val="center"/>
      <w:outlineLvl w:val="6"/>
    </w:pPr>
    <w:rPr>
      <w:b/>
      <w:sz w:val="36"/>
    </w:rPr>
  </w:style>
  <w:style w:type="paragraph" w:styleId="Heading8">
    <w:name w:val="heading 8"/>
    <w:basedOn w:val="Normal"/>
    <w:next w:val="Normal"/>
    <w:qFormat/>
    <w:pPr>
      <w:keepNext/>
      <w:jc w:val="center"/>
      <w:outlineLvl w:val="7"/>
    </w:pPr>
    <w:rPr>
      <w:sz w:val="36"/>
    </w:rPr>
  </w:style>
  <w:style w:type="paragraph" w:styleId="Heading9">
    <w:name w:val="heading 9"/>
    <w:basedOn w:val="Normal"/>
    <w:next w:val="Normal"/>
    <w:qFormat/>
    <w:pPr>
      <w:keepNext/>
      <w:jc w:val="center"/>
      <w:outlineLvl w:val="8"/>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link w:val="BodyTextChar"/>
    <w:rsid w:val="00BF358D"/>
    <w:pPr>
      <w:tabs>
        <w:tab w:val="left" w:pos="284"/>
        <w:tab w:val="left" w:pos="567"/>
        <w:tab w:val="left" w:pos="851"/>
        <w:tab w:val="left" w:pos="1134"/>
      </w:tabs>
    </w:pPr>
    <w:rPr>
      <w:rFonts w:ascii="Futura" w:hAnsi="Futura"/>
      <w:sz w:val="22"/>
    </w:rPr>
  </w:style>
  <w:style w:type="paragraph" w:styleId="BodyText2">
    <w:name w:val="Body Text 2"/>
    <w:aliases w:val="BT/.2"/>
    <w:basedOn w:val="BodyText"/>
    <w:link w:val="BodyText2Char"/>
    <w:pPr>
      <w:ind w:left="288"/>
    </w:pPr>
  </w:style>
  <w:style w:type="paragraph" w:styleId="BodyText3">
    <w:name w:val="Body Text 3"/>
    <w:aliases w:val="BT/.4"/>
    <w:basedOn w:val="BodyText"/>
    <w:link w:val="BodyText3Char"/>
    <w:pPr>
      <w:ind w:left="576"/>
    </w:pPr>
  </w:style>
  <w:style w:type="paragraph" w:styleId="BodyTextIndent2">
    <w:name w:val="Body Text Indent 2"/>
    <w:aliases w:val="BT Indent1"/>
    <w:basedOn w:val="BodyText"/>
    <w:pPr>
      <w:spacing w:line="480" w:lineRule="auto"/>
      <w:ind w:left="567"/>
    </w:pPr>
  </w:style>
  <w:style w:type="paragraph" w:styleId="BodyTextIndent3">
    <w:name w:val="Body Text Indent 3"/>
    <w:aliases w:val="BT Indent 1.5"/>
    <w:basedOn w:val="BodyText"/>
    <w:pPr>
      <w:ind w:left="851"/>
    </w:pPr>
  </w:style>
  <w:style w:type="paragraph" w:styleId="BodyTextIndent">
    <w:name w:val="Body Text Indent"/>
    <w:aliases w:val="BT Indent .5"/>
    <w:basedOn w:val="BodyText"/>
    <w:pPr>
      <w:ind w:left="284"/>
    </w:pPr>
  </w:style>
  <w:style w:type="paragraph" w:customStyle="1" w:styleId="BT4-3">
    <w:name w:val="BT4(-3)"/>
    <w:basedOn w:val="BodyText"/>
    <w:rPr>
      <w:sz w:val="16"/>
    </w:rPr>
  </w:style>
  <w:style w:type="paragraph" w:customStyle="1" w:styleId="BT5-4">
    <w:name w:val="BT5(-4)"/>
    <w:basedOn w:val="BodyText"/>
    <w:rPr>
      <w:sz w:val="14"/>
    </w:rPr>
  </w:style>
  <w:style w:type="paragraph" w:customStyle="1" w:styleId="Bull10">
    <w:name w:val="Bull1/+0"/>
    <w:basedOn w:val="BodyText"/>
    <w:pPr>
      <w:tabs>
        <w:tab w:val="left" w:pos="360"/>
      </w:tabs>
    </w:pPr>
  </w:style>
  <w:style w:type="character" w:customStyle="1" w:styleId="DHCRegChar">
    <w:name w:val="DHC Reg Char"/>
    <w:rPr>
      <w:color w:val="auto"/>
    </w:rPr>
  </w:style>
  <w:style w:type="character" w:styleId="Emphasis">
    <w:name w:val="Emphasis"/>
    <w:aliases w:val="DHC Emphasis"/>
    <w:basedOn w:val="DefaultParagraphFont"/>
    <w:qFormat/>
    <w:rPr>
      <w:i/>
    </w:rPr>
  </w:style>
  <w:style w:type="character" w:customStyle="1" w:styleId="CspLog-ContractInfo-4Ws">
    <w:name w:val="CspLog - ContractInfo-4W's"/>
    <w:rPr>
      <w:rFonts w:ascii="Arial Black" w:hAnsi="Arial Black"/>
      <w:color w:val="FF0000"/>
      <w:sz w:val="20"/>
      <w:u w:val="words"/>
    </w:rPr>
  </w:style>
  <w:style w:type="paragraph" w:styleId="ListBullet2">
    <w:name w:val="List Bullet 2"/>
    <w:aliases w:val="Bull2/.4"/>
    <w:basedOn w:val="ListBullet"/>
    <w:pPr>
      <w:numPr>
        <w:numId w:val="8"/>
      </w:numPr>
      <w:ind w:left="936"/>
    </w:pPr>
  </w:style>
  <w:style w:type="paragraph" w:styleId="ListBullet3">
    <w:name w:val="List Bullet 3"/>
    <w:aliases w:val="Bull3/.6"/>
    <w:basedOn w:val="ListBullet"/>
    <w:pPr>
      <w:numPr>
        <w:numId w:val="10"/>
      </w:numPr>
    </w:pPr>
  </w:style>
  <w:style w:type="paragraph" w:styleId="ListBullet">
    <w:name w:val="List Bullet"/>
    <w:aliases w:val="Bull1/.2"/>
    <w:basedOn w:val="BodyText"/>
    <w:pPr>
      <w:numPr>
        <w:numId w:val="11"/>
      </w:numPr>
    </w:pPr>
  </w:style>
  <w:style w:type="paragraph" w:styleId="ListNumber">
    <w:name w:val="List Number"/>
    <w:aliases w:val="#1/.2"/>
    <w:basedOn w:val="BodyText"/>
    <w:pPr>
      <w:numPr>
        <w:numId w:val="14"/>
      </w:numPr>
    </w:pPr>
  </w:style>
  <w:style w:type="paragraph" w:styleId="ListNumber2">
    <w:name w:val="List Number 2"/>
    <w:aliases w:val="#2/.4/.7"/>
    <w:basedOn w:val="ListNumber"/>
    <w:pPr>
      <w:tabs>
        <w:tab w:val="num" w:pos="1008"/>
      </w:tabs>
      <w:ind w:left="1008"/>
    </w:pPr>
  </w:style>
  <w:style w:type="paragraph" w:styleId="ListNumber3">
    <w:name w:val="List Number 3"/>
    <w:aliases w:val="#3/.6"/>
    <w:basedOn w:val="ListNumber"/>
    <w:pPr>
      <w:numPr>
        <w:numId w:val="9"/>
      </w:numPr>
    </w:pPr>
  </w:style>
  <w:style w:type="paragraph" w:styleId="ListNumber4">
    <w:name w:val="List Number 4"/>
    <w:aliases w:val="#4/.8"/>
    <w:basedOn w:val="ListNumber"/>
    <w:pPr>
      <w:tabs>
        <w:tab w:val="left" w:pos="1418"/>
        <w:tab w:val="num" w:pos="1584"/>
        <w:tab w:val="left" w:pos="1701"/>
      </w:tabs>
      <w:ind w:left="1584"/>
    </w:pPr>
  </w:style>
  <w:style w:type="paragraph" w:styleId="ListNumber5">
    <w:name w:val="List Number 5"/>
    <w:aliases w:val="#5/1"/>
    <w:basedOn w:val="ListNumber"/>
    <w:pPr>
      <w:numPr>
        <w:numId w:val="13"/>
      </w:numPr>
      <w:tabs>
        <w:tab w:val="clear" w:pos="1872"/>
        <w:tab w:val="left" w:pos="1728"/>
      </w:tabs>
    </w:pPr>
  </w:style>
  <w:style w:type="character" w:styleId="Strong">
    <w:name w:val="Strong"/>
    <w:aliases w:val="DHC STRONG"/>
    <w:basedOn w:val="DefaultParagraphFont"/>
    <w:qFormat/>
    <w:rPr>
      <w:b/>
    </w:rPr>
  </w:style>
  <w:style w:type="paragraph" w:customStyle="1" w:styleId="Tbl15">
    <w:name w:val="Tbl #1./.5"/>
    <w:basedOn w:val="ListNumber2"/>
    <w:pPr>
      <w:numPr>
        <w:numId w:val="0"/>
      </w:numPr>
      <w:tabs>
        <w:tab w:val="clear" w:pos="851"/>
      </w:tabs>
      <w:spacing w:before="40"/>
      <w:ind w:left="567" w:hanging="283"/>
      <w:outlineLvl w:val="2"/>
    </w:pPr>
  </w:style>
  <w:style w:type="paragraph" w:customStyle="1" w:styleId="Tbl10">
    <w:name w:val="Tbl #1./+0"/>
    <w:basedOn w:val="ListNumber"/>
    <w:pPr>
      <w:numPr>
        <w:numId w:val="0"/>
      </w:numPr>
      <w:tabs>
        <w:tab w:val="num" w:pos="360"/>
      </w:tabs>
      <w:spacing w:before="40"/>
      <w:ind w:left="284" w:hanging="284"/>
    </w:pPr>
  </w:style>
  <w:style w:type="paragraph" w:customStyle="1" w:styleId="TblBT">
    <w:name w:val="Tbl BT"/>
    <w:basedOn w:val="BodyText"/>
    <w:pPr>
      <w:spacing w:before="40"/>
    </w:pPr>
    <w:rPr>
      <w:sz w:val="24"/>
    </w:rPr>
  </w:style>
  <w:style w:type="paragraph" w:customStyle="1" w:styleId="TblBT-3pt">
    <w:name w:val="Tbl BT/-3pt"/>
    <w:basedOn w:val="BodyText3"/>
    <w:pPr>
      <w:spacing w:before="40"/>
      <w:jc w:val="center"/>
    </w:pPr>
  </w:style>
  <w:style w:type="paragraph" w:customStyle="1" w:styleId="TblHead4">
    <w:name w:val="Tbl Head 4"/>
    <w:basedOn w:val="Heading4"/>
    <w:pPr>
      <w:spacing w:before="20"/>
    </w:pPr>
  </w:style>
  <w:style w:type="paragraph" w:customStyle="1" w:styleId="Tbla5">
    <w:name w:val="Tbl# a)/.5"/>
    <w:basedOn w:val="ListNumber3"/>
    <w:pPr>
      <w:numPr>
        <w:numId w:val="0"/>
      </w:numPr>
      <w:tabs>
        <w:tab w:val="clear" w:pos="567"/>
        <w:tab w:val="num" w:pos="644"/>
      </w:tabs>
      <w:spacing w:before="40"/>
      <w:ind w:left="644" w:hanging="360"/>
    </w:pPr>
  </w:style>
  <w:style w:type="paragraph" w:customStyle="1" w:styleId="ListNumber6">
    <w:name w:val="List Number 6"/>
    <w:aliases w:val="#1./0"/>
    <w:basedOn w:val="ListNumber"/>
    <w:pPr>
      <w:numPr>
        <w:numId w:val="1"/>
      </w:numPr>
    </w:pPr>
  </w:style>
  <w:style w:type="paragraph" w:customStyle="1" w:styleId="WingdingBT">
    <w:name w:val="Wingding BT"/>
    <w:basedOn w:val="BodyText"/>
    <w:pPr>
      <w:ind w:left="720"/>
    </w:pPr>
    <w:rPr>
      <w:rFonts w:ascii="Wingdings" w:hAnsi="Wingdings"/>
    </w:rPr>
  </w:style>
  <w:style w:type="paragraph" w:customStyle="1" w:styleId="EventStat3rdline">
    <w:name w:val="Event Stat 3rd line"/>
    <w:basedOn w:val="Normal"/>
    <w:rPr>
      <w:i/>
      <w:sz w:val="22"/>
    </w:rPr>
  </w:style>
  <w:style w:type="paragraph" w:customStyle="1" w:styleId="Condensed3rdlinetext">
    <w:name w:val="Condensed 3rd line text"/>
    <w:basedOn w:val="EventStat3rdline"/>
    <w:rPr>
      <w:spacing w:val="-14"/>
    </w:rPr>
  </w:style>
  <w:style w:type="paragraph" w:customStyle="1" w:styleId="EventStatAnswers">
    <w:name w:val="Event Stat Answers"/>
    <w:basedOn w:val="Normal"/>
  </w:style>
  <w:style w:type="character" w:customStyle="1" w:styleId="CspLog-Date">
    <w:name w:val="CspLog - Date"/>
    <w:rPr>
      <w:rFonts w:ascii="Arial Black" w:hAnsi="Arial Black"/>
      <w:color w:val="0000FF"/>
      <w:sz w:val="20"/>
    </w:rPr>
  </w:style>
  <w:style w:type="paragraph" w:customStyle="1" w:styleId="ES-Confirmedinfo">
    <w:name w:val="ES - Confirmed info"/>
    <w:rPr>
      <w:noProof/>
    </w:rPr>
  </w:style>
  <w:style w:type="paragraph" w:customStyle="1" w:styleId="ES-TentativeInfo">
    <w:name w:val="ES - Tentative Info"/>
    <w:basedOn w:val="ES-Confirmedinfo"/>
    <w:pPr>
      <w:spacing w:line="260" w:lineRule="exact"/>
    </w:pPr>
    <w:rPr>
      <w:noProof w:val="0"/>
      <w:color w:val="FF0000"/>
      <w:sz w:val="24"/>
    </w:rPr>
  </w:style>
  <w:style w:type="paragraph" w:customStyle="1" w:styleId="EventStatFirstHeader">
    <w:name w:val="Event Stat First Header"/>
    <w:basedOn w:val="Normal"/>
    <w:rPr>
      <w:b/>
      <w:sz w:val="28"/>
    </w:rPr>
  </w:style>
  <w:style w:type="paragraph" w:customStyle="1" w:styleId="EventStat2ndline">
    <w:name w:val="Event Stat 2nd line"/>
    <w:basedOn w:val="EventStatFirstHeader"/>
    <w:rPr>
      <w:b w:val="0"/>
    </w:rPr>
  </w:style>
  <w:style w:type="paragraph" w:customStyle="1" w:styleId="CspLog-BT">
    <w:name w:val="CspLog-BT"/>
    <w:pPr>
      <w:spacing w:line="220" w:lineRule="exact"/>
    </w:pPr>
    <w:rPr>
      <w:rFonts w:ascii="Arial" w:hAnsi="Arial"/>
      <w:noProof/>
    </w:rPr>
  </w:style>
  <w:style w:type="paragraph" w:customStyle="1" w:styleId="CspLog-BckgrndInfo">
    <w:name w:val="CspLog-Bckgrnd Info"/>
    <w:basedOn w:val="CspLog-BT"/>
    <w:rPr>
      <w:rFonts w:ascii="Arial Black" w:hAnsi="Arial Black"/>
    </w:rPr>
  </w:style>
  <w:style w:type="paragraph" w:styleId="TOC1">
    <w:name w:val="toc 1"/>
    <w:basedOn w:val="Normal"/>
    <w:next w:val="Normal"/>
    <w:autoRedefine/>
    <w:pPr>
      <w:spacing w:before="360"/>
    </w:pPr>
    <w:rPr>
      <w:rFonts w:ascii="Helvetica" w:hAnsi="Helvetica"/>
      <w:b/>
      <w:caps/>
    </w:rPr>
  </w:style>
  <w:style w:type="paragraph" w:styleId="TOC2">
    <w:name w:val="toc 2"/>
    <w:basedOn w:val="Normal"/>
    <w:next w:val="Normal"/>
    <w:autoRedefine/>
    <w:pPr>
      <w:spacing w:before="240"/>
    </w:pPr>
    <w:rPr>
      <w:rFonts w:ascii="Times" w:hAnsi="Times"/>
      <w:b/>
      <w:sz w:val="20"/>
    </w:rPr>
  </w:style>
  <w:style w:type="paragraph" w:styleId="TOC3">
    <w:name w:val="toc 3"/>
    <w:basedOn w:val="Normal"/>
    <w:next w:val="Normal"/>
    <w:autoRedefine/>
    <w:pPr>
      <w:ind w:left="240"/>
    </w:pPr>
    <w:rPr>
      <w:rFonts w:ascii="Times" w:hAnsi="Times"/>
      <w:sz w:val="20"/>
    </w:rPr>
  </w:style>
  <w:style w:type="paragraph" w:styleId="Header">
    <w:name w:val="header"/>
    <w:basedOn w:val="Normal"/>
    <w:link w:val="HeaderChar"/>
    <w:pPr>
      <w:tabs>
        <w:tab w:val="center" w:pos="4320"/>
        <w:tab w:val="right" w:pos="8640"/>
      </w:tabs>
    </w:pPr>
    <w:rPr>
      <w:rFonts w:ascii="Times" w:hAnsi="Time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4">
    <w:name w:val="toc 4"/>
    <w:basedOn w:val="Normal"/>
    <w:next w:val="Normal"/>
    <w:autoRedefine/>
    <w:pPr>
      <w:ind w:left="480"/>
    </w:pPr>
    <w:rPr>
      <w:rFonts w:ascii="Times" w:hAnsi="Times"/>
      <w:sz w:val="20"/>
    </w:rPr>
  </w:style>
  <w:style w:type="paragraph" w:styleId="TOC5">
    <w:name w:val="toc 5"/>
    <w:basedOn w:val="Normal"/>
    <w:next w:val="Normal"/>
    <w:autoRedefine/>
    <w:pPr>
      <w:ind w:left="720"/>
    </w:pPr>
    <w:rPr>
      <w:rFonts w:ascii="Times" w:hAnsi="Times"/>
      <w:sz w:val="20"/>
    </w:rPr>
  </w:style>
  <w:style w:type="paragraph" w:styleId="TOC6">
    <w:name w:val="toc 6"/>
    <w:basedOn w:val="Normal"/>
    <w:next w:val="Normal"/>
    <w:autoRedefine/>
    <w:pPr>
      <w:ind w:left="960"/>
    </w:pPr>
    <w:rPr>
      <w:rFonts w:ascii="Times" w:hAnsi="Times"/>
      <w:sz w:val="20"/>
    </w:rPr>
  </w:style>
  <w:style w:type="paragraph" w:styleId="TOC7">
    <w:name w:val="toc 7"/>
    <w:basedOn w:val="Normal"/>
    <w:next w:val="Normal"/>
    <w:autoRedefine/>
    <w:pPr>
      <w:ind w:left="1200"/>
    </w:pPr>
    <w:rPr>
      <w:rFonts w:ascii="Times" w:hAnsi="Times"/>
      <w:sz w:val="20"/>
    </w:rPr>
  </w:style>
  <w:style w:type="paragraph" w:styleId="TOC8">
    <w:name w:val="toc 8"/>
    <w:basedOn w:val="Normal"/>
    <w:next w:val="Normal"/>
    <w:autoRedefine/>
    <w:pPr>
      <w:ind w:left="1440"/>
    </w:pPr>
    <w:rPr>
      <w:rFonts w:ascii="Times" w:hAnsi="Times"/>
      <w:sz w:val="20"/>
    </w:rPr>
  </w:style>
  <w:style w:type="paragraph" w:styleId="TOC9">
    <w:name w:val="toc 9"/>
    <w:basedOn w:val="Normal"/>
    <w:next w:val="Normal"/>
    <w:autoRedefine/>
    <w:pPr>
      <w:ind w:left="1680"/>
    </w:pPr>
    <w:rPr>
      <w:rFonts w:ascii="Times" w:hAnsi="Times"/>
      <w:sz w:val="20"/>
    </w:rPr>
  </w:style>
  <w:style w:type="character" w:styleId="Hyperlink">
    <w:name w:val="Hyperlink"/>
    <w:basedOn w:val="DefaultParagraphFont"/>
    <w:rPr>
      <w:color w:val="auto"/>
      <w:u w:val="single"/>
    </w:rPr>
  </w:style>
  <w:style w:type="paragraph" w:styleId="BlockText">
    <w:name w:val="Block Text"/>
    <w:basedOn w:val="Normal"/>
    <w:pPr>
      <w:spacing w:after="120"/>
      <w:ind w:left="1440" w:right="1440"/>
    </w:pPr>
  </w:style>
  <w:style w:type="paragraph" w:customStyle="1" w:styleId="BodyText4">
    <w:name w:val="Body Text 4"/>
    <w:aliases w:val="BT/.6"/>
    <w:basedOn w:val="BodyText"/>
    <w:pPr>
      <w:ind w:left="864"/>
    </w:pPr>
  </w:style>
  <w:style w:type="paragraph" w:customStyle="1" w:styleId="BodyText5">
    <w:name w:val="Body Text 5"/>
    <w:aliases w:val="BT/.8"/>
    <w:basedOn w:val="BodyText"/>
    <w:pPr>
      <w:ind w:left="1152"/>
    </w:pPr>
    <w:rPr>
      <w:sz w:val="18"/>
    </w:rPr>
  </w:style>
  <w:style w:type="paragraph" w:styleId="BodyTextFirstIndent">
    <w:name w:val="Body Text First Indent"/>
    <w:basedOn w:val="BodyText"/>
    <w:pPr>
      <w:tabs>
        <w:tab w:val="clear" w:pos="284"/>
        <w:tab w:val="clear" w:pos="567"/>
        <w:tab w:val="clear" w:pos="851"/>
        <w:tab w:val="clear" w:pos="1134"/>
      </w:tabs>
      <w:spacing w:after="120"/>
      <w:ind w:firstLine="210"/>
    </w:pPr>
    <w:rPr>
      <w:color w:val="000000"/>
      <w:sz w:val="24"/>
    </w:rPr>
  </w:style>
  <w:style w:type="character" w:styleId="FollowedHyperlink">
    <w:name w:val="FollowedHyperlink"/>
    <w:basedOn w:val="DefaultParagraphFont"/>
    <w:rPr>
      <w:color w:val="auto"/>
      <w:u w:val="single"/>
    </w:rPr>
  </w:style>
  <w:style w:type="paragraph" w:styleId="List">
    <w:name w:val="List"/>
    <w:basedOn w:val="BodyText"/>
    <w:pPr>
      <w:ind w:firstLine="284"/>
    </w:pPr>
  </w:style>
  <w:style w:type="paragraph" w:styleId="List2">
    <w:name w:val="List 2"/>
    <w:basedOn w:val="BodyText"/>
    <w:pPr>
      <w:tabs>
        <w:tab w:val="left" w:pos="720"/>
      </w:tabs>
      <w:ind w:left="720" w:hanging="360"/>
    </w:pPr>
  </w:style>
  <w:style w:type="paragraph" w:customStyle="1" w:styleId="TblBT2">
    <w:name w:val="Tbl BT2"/>
    <w:basedOn w:val="TblBT"/>
    <w:pPr>
      <w:spacing w:line="220" w:lineRule="exact"/>
    </w:pPr>
    <w:rPr>
      <w:sz w:val="22"/>
    </w:rPr>
  </w:style>
  <w:style w:type="paragraph" w:customStyle="1" w:styleId="TblBT3">
    <w:name w:val="Tbl BT3"/>
    <w:basedOn w:val="TblBT"/>
    <w:pPr>
      <w:spacing w:line="200" w:lineRule="exact"/>
    </w:pPr>
    <w:rPr>
      <w:sz w:val="20"/>
    </w:rPr>
  </w:style>
  <w:style w:type="paragraph" w:customStyle="1" w:styleId="TblBT4">
    <w:name w:val="Tbl BT4"/>
    <w:basedOn w:val="TblBT"/>
    <w:pPr>
      <w:spacing w:line="180" w:lineRule="exact"/>
    </w:pPr>
    <w:rPr>
      <w:sz w:val="18"/>
    </w:rPr>
  </w:style>
  <w:style w:type="paragraph" w:customStyle="1" w:styleId="TblHD1">
    <w:name w:val="Tbl HD1"/>
    <w:basedOn w:val="BodyText"/>
    <w:pPr>
      <w:spacing w:before="40"/>
    </w:pPr>
    <w:rPr>
      <w:b/>
      <w:sz w:val="34"/>
    </w:rPr>
  </w:style>
  <w:style w:type="paragraph" w:customStyle="1" w:styleId="TblHD2">
    <w:name w:val="Tbl HD2"/>
    <w:basedOn w:val="TblHD1"/>
    <w:rPr>
      <w:sz w:val="28"/>
    </w:rPr>
  </w:style>
  <w:style w:type="paragraph" w:customStyle="1" w:styleId="TblHD3">
    <w:name w:val="Tbl HD3"/>
    <w:basedOn w:val="TblHD1"/>
    <w:rPr>
      <w:sz w:val="24"/>
    </w:rPr>
  </w:style>
  <w:style w:type="paragraph" w:customStyle="1" w:styleId="TblHD4">
    <w:name w:val="Tbl HD4"/>
    <w:basedOn w:val="TblHD1"/>
    <w:rPr>
      <w:sz w:val="20"/>
    </w:rPr>
  </w:style>
  <w:style w:type="paragraph" w:styleId="ListBullet4">
    <w:name w:val="List Bullet 4"/>
    <w:aliases w:val="Bull 4/.8"/>
    <w:basedOn w:val="ListBullet"/>
    <w:pPr>
      <w:numPr>
        <w:numId w:val="2"/>
      </w:numPr>
    </w:pPr>
  </w:style>
  <w:style w:type="paragraph" w:styleId="ListBullet5">
    <w:name w:val="List Bullet 5"/>
    <w:aliases w:val="Bull5/1"/>
    <w:basedOn w:val="ListBullet"/>
    <w:pPr>
      <w:numPr>
        <w:numId w:val="12"/>
      </w:numPr>
      <w:tabs>
        <w:tab w:val="left" w:pos="144"/>
      </w:tabs>
    </w:pPr>
  </w:style>
  <w:style w:type="paragraph" w:customStyle="1" w:styleId="ListLettera124">
    <w:name w:val="List Letter a)1/.2/.4"/>
    <w:basedOn w:val="BodyText"/>
    <w:pPr>
      <w:numPr>
        <w:numId w:val="3"/>
      </w:numPr>
    </w:pPr>
  </w:style>
  <w:style w:type="paragraph" w:customStyle="1" w:styleId="ListLettera246">
    <w:name w:val="List Letter a)2/.4/.6"/>
    <w:basedOn w:val="ListLettera124"/>
    <w:pPr>
      <w:numPr>
        <w:numId w:val="4"/>
      </w:numPr>
    </w:pPr>
  </w:style>
  <w:style w:type="paragraph" w:customStyle="1" w:styleId="ListLettera368">
    <w:name w:val="List Letter a)3/.6/.8"/>
    <w:basedOn w:val="ListLettera124"/>
    <w:pPr>
      <w:numPr>
        <w:numId w:val="5"/>
      </w:numPr>
    </w:pPr>
  </w:style>
  <w:style w:type="paragraph" w:customStyle="1" w:styleId="ListLettera481">
    <w:name w:val="List Letter a)4/.8/1"/>
    <w:basedOn w:val="ListLettera124"/>
    <w:pPr>
      <w:numPr>
        <w:numId w:val="6"/>
      </w:numPr>
      <w:tabs>
        <w:tab w:val="clear" w:pos="1134"/>
      </w:tabs>
    </w:pPr>
  </w:style>
  <w:style w:type="paragraph" w:customStyle="1" w:styleId="ListLettera5112">
    <w:name w:val="List Letter a)5/1/1.2"/>
    <w:basedOn w:val="ListLettera124"/>
    <w:pPr>
      <w:numPr>
        <w:numId w:val="7"/>
      </w:numPr>
    </w:pPr>
  </w:style>
  <w:style w:type="paragraph" w:customStyle="1" w:styleId="EventSubheader">
    <w:name w:val="Event Subheader"/>
    <w:basedOn w:val="BodyText3"/>
    <w:pPr>
      <w:outlineLvl w:val="2"/>
    </w:pPr>
    <w:rPr>
      <w:b/>
    </w:rPr>
  </w:style>
  <w:style w:type="paragraph" w:customStyle="1" w:styleId="BodyText6">
    <w:name w:val="Body Text 6"/>
    <w:aliases w:val="BT/1"/>
    <w:basedOn w:val="BodyText"/>
    <w:pPr>
      <w:ind w:left="1440"/>
    </w:pPr>
  </w:style>
  <w:style w:type="character" w:customStyle="1" w:styleId="Heading1Char">
    <w:name w:val="Heading 1 Char"/>
    <w:aliases w:val="Head1 Char"/>
    <w:basedOn w:val="DefaultParagraphFont"/>
    <w:link w:val="Heading1"/>
    <w:rsid w:val="00C52B4D"/>
    <w:rPr>
      <w:rFonts w:ascii="Verdana" w:hAnsi="Verdana"/>
      <w:b/>
      <w:kern w:val="32"/>
      <w:sz w:val="34"/>
    </w:rPr>
  </w:style>
  <w:style w:type="character" w:customStyle="1" w:styleId="Heading2Char">
    <w:name w:val="Heading 2 Char"/>
    <w:aliases w:val="Head2 Char"/>
    <w:basedOn w:val="DefaultParagraphFont"/>
    <w:link w:val="Heading2"/>
    <w:rsid w:val="00C52B4D"/>
    <w:rPr>
      <w:rFonts w:ascii="Verdana" w:hAnsi="Verdana"/>
      <w:b/>
      <w:color w:val="404040" w:themeColor="text1" w:themeTint="BF"/>
      <w:kern w:val="32"/>
      <w:sz w:val="28"/>
    </w:rPr>
  </w:style>
  <w:style w:type="character" w:customStyle="1" w:styleId="BodyTextChar">
    <w:name w:val="Body Text Char"/>
    <w:aliases w:val="BT Char"/>
    <w:basedOn w:val="DefaultParagraphFont"/>
    <w:link w:val="BodyText"/>
    <w:rsid w:val="00BF358D"/>
    <w:rPr>
      <w:rFonts w:ascii="Futura" w:hAnsi="Futura"/>
      <w:sz w:val="22"/>
    </w:rPr>
  </w:style>
  <w:style w:type="character" w:customStyle="1" w:styleId="BodyText2Char">
    <w:name w:val="Body Text 2 Char"/>
    <w:aliases w:val="BT/.2 Char"/>
    <w:basedOn w:val="DefaultParagraphFont"/>
    <w:link w:val="BodyText2"/>
    <w:rsid w:val="00FA5828"/>
    <w:rPr>
      <w:rFonts w:ascii="Verdana" w:hAnsi="Verdana"/>
      <w:sz w:val="22"/>
    </w:rPr>
  </w:style>
  <w:style w:type="character" w:customStyle="1" w:styleId="BodyText3Char">
    <w:name w:val="Body Text 3 Char"/>
    <w:aliases w:val="BT/.4 Char"/>
    <w:basedOn w:val="DefaultParagraphFont"/>
    <w:link w:val="BodyText3"/>
    <w:rsid w:val="00333EA1"/>
    <w:rPr>
      <w:rFonts w:ascii="Verdana" w:hAnsi="Verdana"/>
      <w:sz w:val="22"/>
    </w:rPr>
  </w:style>
  <w:style w:type="paragraph" w:styleId="NormalWeb">
    <w:name w:val="Normal (Web)"/>
    <w:basedOn w:val="Normal"/>
    <w:uiPriority w:val="99"/>
    <w:semiHidden/>
    <w:unhideWhenUsed/>
    <w:rsid w:val="00F96E4A"/>
    <w:pPr>
      <w:spacing w:before="100" w:beforeAutospacing="1" w:after="100" w:afterAutospacing="1"/>
    </w:pPr>
    <w:rPr>
      <w:rFonts w:ascii="Times" w:hAnsi="Times"/>
      <w:color w:val="auto"/>
      <w:sz w:val="20"/>
    </w:rPr>
  </w:style>
  <w:style w:type="character" w:customStyle="1" w:styleId="HeaderChar">
    <w:name w:val="Header Char"/>
    <w:basedOn w:val="DefaultParagraphFont"/>
    <w:link w:val="Header"/>
    <w:rsid w:val="007F1BBA"/>
    <w:rPr>
      <w:rFonts w:ascii="Times" w:hAnsi="Times"/>
      <w:color w:val="000000"/>
      <w:sz w:val="24"/>
    </w:rPr>
  </w:style>
  <w:style w:type="character" w:customStyle="1" w:styleId="FooterChar">
    <w:name w:val="Footer Char"/>
    <w:basedOn w:val="DefaultParagraphFont"/>
    <w:link w:val="Footer"/>
    <w:rsid w:val="00F27958"/>
    <w:rPr>
      <w:rFonts w:ascii="Arial" w:hAnsi="Arial"/>
      <w:color w:val="000000"/>
      <w:sz w:val="24"/>
    </w:rPr>
  </w:style>
  <w:style w:type="table" w:styleId="TableGrid">
    <w:name w:val="Table Grid"/>
    <w:basedOn w:val="TableNormal"/>
    <w:uiPriority w:val="59"/>
    <w:rsid w:val="00F279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
    <w:name w:val="@Bullet-List"/>
    <w:basedOn w:val="Normal"/>
    <w:rsid w:val="001F208A"/>
    <w:pPr>
      <w:numPr>
        <w:numId w:val="16"/>
      </w:numPr>
    </w:pPr>
  </w:style>
  <w:style w:type="paragraph" w:styleId="ListParagraph">
    <w:name w:val="List Paragraph"/>
    <w:basedOn w:val="Normal"/>
    <w:uiPriority w:val="34"/>
    <w:qFormat/>
    <w:rsid w:val="00024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711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hcstudio/Dropbox/1-GC%20SERVER%20Files%20-%20GC%20Server/TEMPLATES/User%20Templates/My%20Templates/Courses/HYMM-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HYMM-Basic-Template.dotx</Template>
  <TotalTime>1</TotalTime>
  <Pages>2</Pages>
  <Words>640</Words>
  <Characters>3652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Testing Testing Testing</vt:lpstr>
    </vt:vector>
  </TitlesOfParts>
  <Company>Golden Cage Music, Inc.</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Testing Testing</dc:title>
  <dc:subject/>
  <dc:creator>Deborah HensonConant</dc:creator>
  <cp:keywords/>
  <cp:lastModifiedBy>Deborah HensonConant</cp:lastModifiedBy>
  <cp:revision>2</cp:revision>
  <cp:lastPrinted>2016-02-21T05:19:00Z</cp:lastPrinted>
  <dcterms:created xsi:type="dcterms:W3CDTF">2016-05-13T19:13:00Z</dcterms:created>
  <dcterms:modified xsi:type="dcterms:W3CDTF">2016-05-13T19:13:00Z</dcterms:modified>
</cp:coreProperties>
</file>